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4268" w14:textId="77777777" w:rsidR="00E362BD" w:rsidRPr="009C7503" w:rsidRDefault="00B434B6" w:rsidP="00E362BD">
      <w:pPr>
        <w:spacing w:before="100" w:beforeAutospacing="1" w:after="100" w:afterAutospacing="1" w:line="300" w:lineRule="atLeast"/>
        <w:outlineLvl w:val="0"/>
        <w:rPr>
          <w:rFonts w:ascii="FS Me" w:eastAsia="Times New Roman" w:hAnsi="FS Me" w:cs="Segoe UI"/>
          <w:b/>
          <w:bCs/>
          <w:kern w:val="36"/>
          <w:sz w:val="36"/>
          <w:szCs w:val="36"/>
          <w:lang w:eastAsia="en-GB"/>
        </w:rPr>
      </w:pPr>
      <w:r w:rsidRPr="009C7503">
        <w:rPr>
          <w:rFonts w:ascii="FS Me Pro" w:hAnsi="FS Me Pro"/>
          <w:b/>
          <w:bCs/>
          <w:sz w:val="36"/>
          <w:szCs w:val="36"/>
        </w:rPr>
        <w:t xml:space="preserve">Job </w:t>
      </w:r>
      <w:r w:rsidR="00EA4136" w:rsidRPr="009C7503">
        <w:rPr>
          <w:rFonts w:ascii="FS Me Pro" w:hAnsi="FS Me Pro"/>
          <w:b/>
          <w:bCs/>
          <w:sz w:val="36"/>
          <w:szCs w:val="36"/>
        </w:rPr>
        <w:t>Title</w:t>
      </w:r>
      <w:r w:rsidRPr="009C7503">
        <w:rPr>
          <w:rStyle w:val="BookTitle"/>
          <w:rFonts w:ascii="FS Me Pro" w:hAnsi="FS Me Pro"/>
          <w:b w:val="0"/>
          <w:bCs w:val="0"/>
          <w:sz w:val="36"/>
          <w:szCs w:val="36"/>
        </w:rPr>
        <w:t xml:space="preserve"> </w:t>
      </w:r>
      <w:r w:rsidRPr="009C7503">
        <w:rPr>
          <w:sz w:val="36"/>
          <w:szCs w:val="36"/>
        </w:rPr>
        <w:tab/>
      </w:r>
      <w:r w:rsidR="00E362BD" w:rsidRPr="009C7503">
        <w:rPr>
          <w:rStyle w:val="Heading2Char"/>
          <w:rFonts w:ascii="FS Me Pro" w:hAnsi="FS Me Pro"/>
          <w:color w:val="2E74B5" w:themeColor="accent5" w:themeShade="BF"/>
          <w:sz w:val="36"/>
          <w:szCs w:val="36"/>
        </w:rPr>
        <w:t>Data and Performance Lead</w:t>
      </w:r>
    </w:p>
    <w:tbl>
      <w:tblPr>
        <w:tblStyle w:val="TableGrid"/>
        <w:tblW w:w="0" w:type="auto"/>
        <w:tblLook w:val="04A0" w:firstRow="1" w:lastRow="0" w:firstColumn="1" w:lastColumn="0" w:noHBand="0" w:noVBand="1"/>
      </w:tblPr>
      <w:tblGrid>
        <w:gridCol w:w="1568"/>
        <w:gridCol w:w="4245"/>
        <w:gridCol w:w="4229"/>
      </w:tblGrid>
      <w:tr w:rsidR="00B434B6" w:rsidRPr="00F044DA" w14:paraId="375A2458" w14:textId="77777777" w:rsidTr="00345DFE">
        <w:tc>
          <w:tcPr>
            <w:tcW w:w="1555" w:type="dxa"/>
          </w:tcPr>
          <w:p w14:paraId="40EF04B1" w14:textId="01F2C722" w:rsidR="00B434B6" w:rsidRPr="009C7503" w:rsidRDefault="00B434B6">
            <w:pPr>
              <w:pStyle w:val="NoSpacing"/>
              <w:rPr>
                <w:rStyle w:val="Heading2Char"/>
                <w:rFonts w:ascii="FS Me Pro" w:hAnsi="FS Me Pro"/>
                <w:sz w:val="24"/>
                <w:szCs w:val="24"/>
              </w:rPr>
            </w:pPr>
            <w:r w:rsidRPr="009C7503">
              <w:rPr>
                <w:rStyle w:val="Heading2Char"/>
                <w:rFonts w:ascii="FS Me Pro" w:hAnsi="FS Me Pro"/>
                <w:color w:val="2E74B5" w:themeColor="accent5" w:themeShade="BF"/>
                <w:sz w:val="24"/>
                <w:szCs w:val="24"/>
              </w:rPr>
              <w:t>Reporting to</w:t>
            </w:r>
          </w:p>
        </w:tc>
        <w:tc>
          <w:tcPr>
            <w:tcW w:w="4252" w:type="dxa"/>
          </w:tcPr>
          <w:p w14:paraId="2C93D351" w14:textId="39FA9D9B" w:rsidR="00B434B6" w:rsidRPr="009C7503" w:rsidRDefault="0040470F" w:rsidP="00115AED">
            <w:pPr>
              <w:spacing w:after="0" w:line="240" w:lineRule="auto"/>
              <w:rPr>
                <w:rStyle w:val="Heading2Char"/>
                <w:rFonts w:ascii="FS Me Pro" w:hAnsi="FS Me Pro"/>
                <w:color w:val="auto"/>
                <w:sz w:val="24"/>
                <w:szCs w:val="24"/>
              </w:rPr>
            </w:pPr>
            <w:r w:rsidRPr="009C7503">
              <w:rPr>
                <w:rStyle w:val="Heading2Char"/>
                <w:rFonts w:ascii="FS Me Pro" w:hAnsi="FS Me Pro"/>
                <w:color w:val="auto"/>
                <w:sz w:val="24"/>
                <w:szCs w:val="24"/>
              </w:rPr>
              <w:t>Digital Manager</w:t>
            </w:r>
          </w:p>
        </w:tc>
        <w:tc>
          <w:tcPr>
            <w:tcW w:w="4235" w:type="dxa"/>
          </w:tcPr>
          <w:p w14:paraId="3E1E9C2C" w14:textId="77777777" w:rsidR="00B434B6" w:rsidRPr="00F044DA" w:rsidRDefault="00B434B6">
            <w:pPr>
              <w:pStyle w:val="NoSpacing"/>
              <w:rPr>
                <w:rStyle w:val="Heading2Char"/>
                <w:rFonts w:ascii="FS Me Pro" w:hAnsi="FS Me Pro"/>
                <w:sz w:val="22"/>
                <w:szCs w:val="22"/>
              </w:rPr>
            </w:pPr>
            <w:r w:rsidRPr="00F044DA">
              <w:rPr>
                <w:rStyle w:val="Heading2Char"/>
                <w:rFonts w:ascii="FS Me Pro" w:hAnsi="FS Me Pro"/>
                <w:color w:val="2E74B5" w:themeColor="accent5" w:themeShade="BF"/>
                <w:sz w:val="22"/>
                <w:szCs w:val="22"/>
              </w:rPr>
              <w:t>Job Level:</w:t>
            </w:r>
          </w:p>
        </w:tc>
      </w:tr>
      <w:tr w:rsidR="00B434B6" w:rsidRPr="00A213D3" w14:paraId="07D7AA11" w14:textId="77777777" w:rsidTr="00345DFE">
        <w:tc>
          <w:tcPr>
            <w:tcW w:w="1555" w:type="dxa"/>
          </w:tcPr>
          <w:p w14:paraId="18310E13" w14:textId="06C16EE6" w:rsidR="00B434B6" w:rsidRPr="009C7503" w:rsidRDefault="008E361B">
            <w:pPr>
              <w:pStyle w:val="NoSpacing"/>
              <w:rPr>
                <w:rStyle w:val="Heading2Char"/>
                <w:rFonts w:ascii="FS Me Pro" w:hAnsi="FS Me Pro"/>
                <w:color w:val="2E74B5" w:themeColor="accent5" w:themeShade="BF"/>
                <w:sz w:val="24"/>
                <w:szCs w:val="24"/>
              </w:rPr>
            </w:pPr>
            <w:r w:rsidRPr="009C7503">
              <w:rPr>
                <w:rStyle w:val="Heading2Char"/>
                <w:rFonts w:ascii="FS Me Pro" w:hAnsi="FS Me Pro"/>
                <w:color w:val="2E74B5" w:themeColor="accent5" w:themeShade="BF"/>
                <w:sz w:val="24"/>
                <w:szCs w:val="24"/>
              </w:rPr>
              <w:t>Department</w:t>
            </w:r>
          </w:p>
        </w:tc>
        <w:tc>
          <w:tcPr>
            <w:tcW w:w="4252" w:type="dxa"/>
          </w:tcPr>
          <w:p w14:paraId="2CF5BB08" w14:textId="53433582" w:rsidR="00B434B6" w:rsidRPr="009C7503" w:rsidRDefault="00A213D3">
            <w:pPr>
              <w:rPr>
                <w:rStyle w:val="Heading2Char"/>
                <w:rFonts w:ascii="FS Me Pro" w:hAnsi="FS Me Pro"/>
                <w:color w:val="auto"/>
                <w:sz w:val="24"/>
                <w:szCs w:val="24"/>
              </w:rPr>
            </w:pPr>
            <w:r w:rsidRPr="009C7503">
              <w:rPr>
                <w:rStyle w:val="Heading2Char"/>
                <w:rFonts w:ascii="FS Me Pro" w:hAnsi="FS Me Pro"/>
                <w:color w:val="auto"/>
                <w:sz w:val="24"/>
                <w:szCs w:val="24"/>
              </w:rPr>
              <w:t>People and Programmes</w:t>
            </w:r>
          </w:p>
        </w:tc>
        <w:tc>
          <w:tcPr>
            <w:tcW w:w="4235" w:type="dxa"/>
          </w:tcPr>
          <w:p w14:paraId="79CEA688" w14:textId="49CF7CAE" w:rsidR="00B434B6" w:rsidRPr="00A213D3" w:rsidRDefault="008E361B" w:rsidP="008E361B">
            <w:pPr>
              <w:pStyle w:val="NoSpacing"/>
              <w:rPr>
                <w:rStyle w:val="Heading2Char"/>
                <w:rFonts w:ascii="FS Me Pro" w:hAnsi="FS Me Pro"/>
                <w:sz w:val="22"/>
                <w:szCs w:val="22"/>
              </w:rPr>
            </w:pPr>
            <w:r w:rsidRPr="00A213D3">
              <w:rPr>
                <w:rStyle w:val="Heading2Char"/>
                <w:rFonts w:ascii="FS Me Pro" w:hAnsi="FS Me Pro"/>
                <w:color w:val="A6A6A6" w:themeColor="background1" w:themeShade="A6"/>
                <w:sz w:val="22"/>
                <w:szCs w:val="22"/>
              </w:rPr>
              <w:t xml:space="preserve">Level </w:t>
            </w:r>
            <w:r w:rsidR="003D5954">
              <w:rPr>
                <w:rStyle w:val="Heading2Char"/>
                <w:rFonts w:ascii="FS Me Pro" w:hAnsi="FS Me Pro"/>
                <w:color w:val="A6A6A6" w:themeColor="background1" w:themeShade="A6"/>
                <w:sz w:val="22"/>
                <w:szCs w:val="22"/>
              </w:rPr>
              <w:t>3</w:t>
            </w:r>
            <w:r w:rsidRPr="00A213D3">
              <w:rPr>
                <w:rStyle w:val="Heading2Char"/>
                <w:rFonts w:ascii="FS Me Pro" w:hAnsi="FS Me Pro"/>
                <w:color w:val="A6A6A6" w:themeColor="background1" w:themeShade="A6"/>
                <w:sz w:val="22"/>
                <w:szCs w:val="22"/>
              </w:rPr>
              <w:t xml:space="preserve"> - </w:t>
            </w:r>
            <w:r w:rsidR="00B434B6" w:rsidRPr="00A213D3">
              <w:rPr>
                <w:rStyle w:val="Heading2Char"/>
                <w:rFonts w:ascii="FS Me Pro" w:hAnsi="FS Me Pro"/>
                <w:color w:val="A6A6A6" w:themeColor="background1" w:themeShade="A6"/>
                <w:sz w:val="22"/>
                <w:szCs w:val="22"/>
              </w:rPr>
              <w:t>First Line Manager/Qualified Practitioner/ Specialist</w:t>
            </w:r>
          </w:p>
        </w:tc>
      </w:tr>
      <w:tr w:rsidR="00B434B6" w:rsidRPr="00A213D3" w14:paraId="0660C489" w14:textId="77777777" w:rsidTr="00345DFE">
        <w:tc>
          <w:tcPr>
            <w:tcW w:w="1555" w:type="dxa"/>
          </w:tcPr>
          <w:p w14:paraId="77A40EFC" w14:textId="77777777" w:rsidR="00B434B6" w:rsidRPr="009C7503" w:rsidRDefault="00B434B6">
            <w:pPr>
              <w:pStyle w:val="NoSpacing"/>
              <w:rPr>
                <w:rStyle w:val="Heading2Char"/>
                <w:rFonts w:ascii="FS Me Pro" w:hAnsi="FS Me Pro"/>
                <w:color w:val="2E74B5" w:themeColor="accent5" w:themeShade="BF"/>
                <w:sz w:val="24"/>
                <w:szCs w:val="24"/>
              </w:rPr>
            </w:pPr>
            <w:r w:rsidRPr="009C7503">
              <w:rPr>
                <w:rStyle w:val="Heading2Char"/>
                <w:rFonts w:ascii="FS Me Pro" w:hAnsi="FS Me Pro"/>
                <w:color w:val="2E74B5" w:themeColor="accent5" w:themeShade="BF"/>
                <w:sz w:val="24"/>
                <w:szCs w:val="24"/>
              </w:rPr>
              <w:t>Location</w:t>
            </w:r>
          </w:p>
        </w:tc>
        <w:tc>
          <w:tcPr>
            <w:tcW w:w="8487" w:type="dxa"/>
            <w:gridSpan w:val="2"/>
          </w:tcPr>
          <w:p w14:paraId="6BDFDE51" w14:textId="6595A833" w:rsidR="00B434B6" w:rsidRPr="009C7503" w:rsidRDefault="00B434B6">
            <w:pPr>
              <w:pStyle w:val="NoSpacing"/>
              <w:jc w:val="both"/>
              <w:rPr>
                <w:rStyle w:val="Heading2Char"/>
                <w:rFonts w:ascii="FS Me Pro" w:hAnsi="FS Me Pro"/>
                <w:color w:val="D9D9D9" w:themeColor="background1" w:themeShade="D9"/>
                <w:sz w:val="24"/>
                <w:szCs w:val="24"/>
              </w:rPr>
            </w:pPr>
            <w:r w:rsidRPr="009C7503">
              <w:rPr>
                <w:rStyle w:val="Heading2Char"/>
                <w:rFonts w:ascii="FS Me Pro" w:hAnsi="FS Me Pro"/>
                <w:color w:val="auto"/>
                <w:sz w:val="24"/>
                <w:szCs w:val="24"/>
              </w:rPr>
              <w:t>Reed House, Hove</w:t>
            </w:r>
            <w:r w:rsidR="0070476E" w:rsidRPr="009C7503">
              <w:rPr>
                <w:rStyle w:val="Heading2Char"/>
                <w:rFonts w:ascii="FS Me Pro" w:hAnsi="FS Me Pro"/>
                <w:color w:val="auto"/>
                <w:sz w:val="24"/>
                <w:szCs w:val="24"/>
              </w:rPr>
              <w:t xml:space="preserve">/hybrid working, with </w:t>
            </w:r>
            <w:r w:rsidR="00A213D3" w:rsidRPr="009C7503">
              <w:rPr>
                <w:rStyle w:val="Heading2Char"/>
                <w:rFonts w:ascii="FS Me Pro" w:hAnsi="FS Me Pro"/>
                <w:color w:val="auto"/>
                <w:sz w:val="24"/>
                <w:szCs w:val="24"/>
              </w:rPr>
              <w:t xml:space="preserve">some </w:t>
            </w:r>
            <w:r w:rsidRPr="009C7503">
              <w:rPr>
                <w:rStyle w:val="Heading2Char"/>
                <w:rFonts w:ascii="FS Me Pro" w:hAnsi="FS Me Pro"/>
                <w:color w:val="auto"/>
                <w:sz w:val="24"/>
                <w:szCs w:val="24"/>
              </w:rPr>
              <w:t xml:space="preserve">travel </w:t>
            </w:r>
            <w:r w:rsidR="00A213D3" w:rsidRPr="009C7503">
              <w:rPr>
                <w:rStyle w:val="Heading2Char"/>
                <w:rFonts w:ascii="FS Me Pro" w:hAnsi="FS Me Pro"/>
                <w:color w:val="auto"/>
                <w:sz w:val="24"/>
                <w:szCs w:val="24"/>
              </w:rPr>
              <w:t>across Sussex</w:t>
            </w:r>
          </w:p>
        </w:tc>
      </w:tr>
      <w:tr w:rsidR="00B434B6" w:rsidRPr="00A213D3" w14:paraId="5D4B0FD9" w14:textId="77777777" w:rsidTr="00345DFE">
        <w:tc>
          <w:tcPr>
            <w:tcW w:w="1555" w:type="dxa"/>
          </w:tcPr>
          <w:p w14:paraId="49608007" w14:textId="77777777" w:rsidR="00B434B6" w:rsidRPr="009C7503" w:rsidRDefault="00B434B6">
            <w:pPr>
              <w:pStyle w:val="NoSpacing"/>
              <w:rPr>
                <w:rStyle w:val="Heading2Char"/>
                <w:rFonts w:ascii="FS Me Pro" w:hAnsi="FS Me Pro"/>
                <w:color w:val="2E74B5" w:themeColor="accent5" w:themeShade="BF"/>
                <w:sz w:val="24"/>
                <w:szCs w:val="24"/>
              </w:rPr>
            </w:pPr>
            <w:r w:rsidRPr="009C7503">
              <w:rPr>
                <w:rStyle w:val="Heading2Char"/>
                <w:rFonts w:ascii="FS Me Pro" w:hAnsi="FS Me Pro"/>
                <w:color w:val="2E74B5" w:themeColor="accent5" w:themeShade="BF"/>
                <w:sz w:val="24"/>
                <w:szCs w:val="24"/>
              </w:rPr>
              <w:t>Contract</w:t>
            </w:r>
          </w:p>
        </w:tc>
        <w:tc>
          <w:tcPr>
            <w:tcW w:w="8487" w:type="dxa"/>
            <w:gridSpan w:val="2"/>
          </w:tcPr>
          <w:p w14:paraId="161C7898" w14:textId="605993FA" w:rsidR="00B434B6" w:rsidRPr="009C7503" w:rsidRDefault="00B434B6" w:rsidP="7BF174A7">
            <w:pPr>
              <w:pStyle w:val="NoSpacing"/>
              <w:ind w:left="9"/>
              <w:jc w:val="both"/>
              <w:rPr>
                <w:rStyle w:val="Heading2Char"/>
                <w:rFonts w:ascii="FS Me Pro" w:hAnsi="FS Me Pro"/>
                <w:color w:val="auto"/>
                <w:sz w:val="24"/>
                <w:szCs w:val="24"/>
              </w:rPr>
            </w:pPr>
            <w:r w:rsidRPr="009C7503">
              <w:rPr>
                <w:rStyle w:val="Heading2Char"/>
                <w:rFonts w:ascii="FS Me Pro" w:hAnsi="FS Me Pro"/>
                <w:color w:val="auto"/>
                <w:sz w:val="24"/>
                <w:szCs w:val="24"/>
              </w:rPr>
              <w:t>37 hours a week</w:t>
            </w:r>
          </w:p>
        </w:tc>
      </w:tr>
    </w:tbl>
    <w:p w14:paraId="5695E123" w14:textId="77777777" w:rsidR="009467F4" w:rsidRPr="00A213D3" w:rsidRDefault="009467F4" w:rsidP="00B434B6">
      <w:pPr>
        <w:pStyle w:val="NoSpacing"/>
        <w:rPr>
          <w:rStyle w:val="Heading2Char"/>
          <w:rFonts w:ascii="FS Me Pro" w:hAnsi="FS Me Pro"/>
        </w:rPr>
      </w:pPr>
    </w:p>
    <w:p w14:paraId="18C448C4" w14:textId="57E3AEC0" w:rsidR="006C3070" w:rsidRPr="00A213D3" w:rsidRDefault="009467F4" w:rsidP="00B434B6">
      <w:pPr>
        <w:pStyle w:val="NoSpacing"/>
        <w:rPr>
          <w:rStyle w:val="Heading2Char"/>
          <w:rFonts w:ascii="FS Me Pro" w:hAnsi="FS Me Pro"/>
          <w:color w:val="2E74B5" w:themeColor="accent5" w:themeShade="BF"/>
        </w:rPr>
      </w:pPr>
      <w:r w:rsidRPr="00A213D3">
        <w:rPr>
          <w:rStyle w:val="Heading2Char"/>
          <w:rFonts w:ascii="FS Me Pro" w:hAnsi="FS Me Pro"/>
          <w:color w:val="2E74B5" w:themeColor="accent5" w:themeShade="BF"/>
        </w:rPr>
        <w:t>Where you fi</w:t>
      </w:r>
      <w:r w:rsidR="006C3070" w:rsidRPr="00A213D3">
        <w:rPr>
          <w:rStyle w:val="Heading2Char"/>
          <w:rFonts w:ascii="FS Me Pro" w:hAnsi="FS Me Pro"/>
          <w:color w:val="2E74B5" w:themeColor="accent5" w:themeShade="BF"/>
        </w:rPr>
        <w:t>t</w:t>
      </w:r>
    </w:p>
    <w:p w14:paraId="3FC97DB7" w14:textId="1E91DA88" w:rsidR="00E54F68" w:rsidRPr="00A213D3" w:rsidRDefault="00E54F68" w:rsidP="00B434B6">
      <w:pPr>
        <w:pStyle w:val="NoSpacing"/>
        <w:rPr>
          <w:rStyle w:val="Heading2Char"/>
          <w:rFonts w:ascii="FS Me Pro" w:hAnsi="FS Me Pro"/>
        </w:rPr>
      </w:pPr>
      <w:r>
        <w:rPr>
          <w:rFonts w:ascii="FS Me Pro" w:eastAsiaTheme="majorEastAsia" w:hAnsi="FS Me Pro" w:cstheme="majorBidi"/>
          <w:b/>
          <w:bCs/>
          <w:noProof/>
          <w:color w:val="4472C4" w:themeColor="accent1"/>
          <w:sz w:val="26"/>
          <w:szCs w:val="26"/>
          <w14:ligatures w14:val="standardContextual"/>
        </w:rPr>
        <w:drawing>
          <wp:inline distT="0" distB="0" distL="0" distR="0" wp14:anchorId="5F843061" wp14:editId="08ED9888">
            <wp:extent cx="6438900" cy="2336800"/>
            <wp:effectExtent l="0" t="0" r="0" b="25400"/>
            <wp:docPr id="54354019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2A1C160" w14:textId="36A077A0" w:rsidR="00B434B6" w:rsidRPr="00A213D3" w:rsidRDefault="00B434B6" w:rsidP="001E53B7">
      <w:pPr>
        <w:pStyle w:val="Heading1"/>
        <w:spacing w:before="120"/>
        <w:rPr>
          <w:rFonts w:ascii="FS Me Pro" w:hAnsi="FS Me Pro" w:cs="Arial"/>
          <w:color w:val="2E74B5" w:themeColor="accent5" w:themeShade="BF"/>
          <w:sz w:val="26"/>
          <w:szCs w:val="26"/>
        </w:rPr>
      </w:pPr>
      <w:r w:rsidRPr="00A213D3">
        <w:rPr>
          <w:rFonts w:ascii="FS Me Pro" w:hAnsi="FS Me Pro"/>
          <w:color w:val="2E74B5" w:themeColor="accent5" w:themeShade="BF"/>
          <w:sz w:val="26"/>
          <w:szCs w:val="26"/>
        </w:rPr>
        <w:t xml:space="preserve">Job </w:t>
      </w:r>
      <w:r w:rsidR="0013746A" w:rsidRPr="00A213D3">
        <w:rPr>
          <w:rFonts w:ascii="FS Me Pro" w:hAnsi="FS Me Pro"/>
          <w:color w:val="2E74B5" w:themeColor="accent5" w:themeShade="BF"/>
          <w:sz w:val="26"/>
          <w:szCs w:val="26"/>
        </w:rPr>
        <w:t>p</w:t>
      </w:r>
      <w:r w:rsidRPr="00A213D3">
        <w:rPr>
          <w:rFonts w:ascii="FS Me Pro" w:hAnsi="FS Me Pro"/>
          <w:color w:val="2E74B5" w:themeColor="accent5" w:themeShade="BF"/>
          <w:sz w:val="26"/>
          <w:szCs w:val="26"/>
        </w:rPr>
        <w:t>urpose</w:t>
      </w:r>
    </w:p>
    <w:p w14:paraId="181F16B9" w14:textId="77777777" w:rsidR="00F2201D" w:rsidRPr="00140D88" w:rsidRDefault="00F2201D" w:rsidP="00F2201D">
      <w:p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 xml:space="preserve">The Data and Performance Lead will play a key role in helping YMCA </w:t>
      </w:r>
      <w:proofErr w:type="spellStart"/>
      <w:r w:rsidRPr="00140D88">
        <w:rPr>
          <w:rFonts w:ascii="FS Me" w:eastAsia="Times New Roman" w:hAnsi="FS Me" w:cs="Segoe UI"/>
          <w:sz w:val="21"/>
          <w:szCs w:val="21"/>
          <w:lang w:eastAsia="en-GB"/>
        </w:rPr>
        <w:t>DownsLink</w:t>
      </w:r>
      <w:proofErr w:type="spellEnd"/>
      <w:r w:rsidRPr="00140D88">
        <w:rPr>
          <w:rFonts w:ascii="FS Me" w:eastAsia="Times New Roman" w:hAnsi="FS Me" w:cs="Segoe UI"/>
          <w:sz w:val="21"/>
          <w:szCs w:val="21"/>
          <w:lang w:eastAsia="en-GB"/>
        </w:rPr>
        <w:t xml:space="preserve"> Group build a stronger, more confident and more effective data function from the ground up.</w:t>
      </w:r>
    </w:p>
    <w:p w14:paraId="7BB77911" w14:textId="77777777" w:rsidR="00F2201D" w:rsidRPr="00140D88" w:rsidRDefault="00F2201D" w:rsidP="00F2201D">
      <w:p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This is an opportunity to shape how data is used across a complex, multi-service charity, helping the organisation move from fragmented reporting and inconsistent data practices towards clearer insight, better decision making and a more joined-up approach to performance, learning and improvement.</w:t>
      </w:r>
    </w:p>
    <w:p w14:paraId="48AC746A" w14:textId="77777777" w:rsidR="00F2201D" w:rsidRPr="00140D88" w:rsidRDefault="00F2201D" w:rsidP="00F2201D">
      <w:p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Working within the Impact and Improvement Team and reporting to the Digital Manager, the post holder will help define and deliver the organisation’s data strategy. They will work with colleagues across services to improve the quality, consistency and usefulness of our data, ensuring that information is turned into meaningful insight that supports better planning, service improvement and outcomes for children and young people.</w:t>
      </w:r>
    </w:p>
    <w:p w14:paraId="1AFAEE70" w14:textId="77777777" w:rsidR="00F2201D" w:rsidRPr="00140D88" w:rsidRDefault="00F2201D" w:rsidP="00F2201D">
      <w:p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This is a leadership and coordination role for someone who can bring together people, systems and information. The role is not intended to be solely focused on hands-on technical development. Instead, it provides leadership, coordination and quality oversight, helping define what the organisation needs from its data and ensuring the right technical solutions are developed and used well.</w:t>
      </w:r>
    </w:p>
    <w:p w14:paraId="2799EFB1" w14:textId="77777777" w:rsidR="00F2201D" w:rsidRPr="00140D88" w:rsidRDefault="00F2201D" w:rsidP="00F2201D">
      <w:p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lastRenderedPageBreak/>
        <w:t>The post holder will work closely with the Digital Manager, Data and Systems Support Officer, service managers, system owners and external partners to ensure reporting, dashboards and data processes are effective, reliable and aligned to organisational priorities.</w:t>
      </w:r>
    </w:p>
    <w:p w14:paraId="578D2B32" w14:textId="77777777" w:rsidR="00F2201D" w:rsidRPr="00140D88" w:rsidRDefault="00F2201D" w:rsidP="00F2201D">
      <w:p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A key focus for 2026/27 will be supporting a period of major system change, including improvements to our case management and reporting systems. This will include helping shape reporting requirements, supporting data migration planning, improving data quality and ensuring staff are supported to use data confidently and consistently.</w:t>
      </w:r>
    </w:p>
    <w:p w14:paraId="05650D5A" w14:textId="2B6B4081" w:rsidR="00B434B6" w:rsidRPr="00A213D3" w:rsidRDefault="00B434B6" w:rsidP="00B434B6">
      <w:pPr>
        <w:pStyle w:val="Heading1"/>
        <w:spacing w:before="240"/>
        <w:rPr>
          <w:rFonts w:ascii="FS Me Pro" w:hAnsi="FS Me Pro"/>
          <w:color w:val="2E74B5" w:themeColor="accent5" w:themeShade="BF"/>
          <w:sz w:val="26"/>
          <w:szCs w:val="26"/>
        </w:rPr>
      </w:pPr>
      <w:r w:rsidRPr="00A213D3">
        <w:rPr>
          <w:rFonts w:ascii="FS Me Pro" w:hAnsi="FS Me Pro"/>
          <w:color w:val="2E74B5" w:themeColor="accent5" w:themeShade="BF"/>
          <w:sz w:val="26"/>
          <w:szCs w:val="26"/>
        </w:rPr>
        <w:t>About us</w:t>
      </w:r>
    </w:p>
    <w:p w14:paraId="7A8C0B6F" w14:textId="77777777" w:rsidR="00E9016F" w:rsidRPr="00E9016F" w:rsidRDefault="00E9016F" w:rsidP="00E9016F">
      <w:pPr>
        <w:spacing w:after="160" w:line="259" w:lineRule="auto"/>
        <w:rPr>
          <w:rFonts w:ascii="FS Me Pro" w:eastAsia="Calibri-Light" w:hAnsi="FS Me Pro" w:cstheme="minorHAnsi"/>
          <w:sz w:val="21"/>
          <w:szCs w:val="21"/>
          <w:shd w:val="clear" w:color="auto" w:fill="FFFFFF"/>
          <w:lang w:eastAsia="en-GB" w:bidi="en-GB"/>
        </w:rPr>
      </w:pPr>
      <w:r w:rsidRPr="00E9016F">
        <w:rPr>
          <w:rFonts w:ascii="FS Me Pro" w:eastAsia="Calibri-Light" w:hAnsi="FS Me Pro" w:cstheme="minorHAnsi"/>
          <w:sz w:val="21"/>
          <w:szCs w:val="21"/>
          <w:shd w:val="clear" w:color="auto" w:fill="FFFFFF"/>
          <w:lang w:eastAsia="en-GB" w:bidi="en-GB"/>
        </w:rPr>
        <w:t xml:space="preserve">YMCA </w:t>
      </w:r>
      <w:proofErr w:type="spellStart"/>
      <w:r w:rsidRPr="00E9016F">
        <w:rPr>
          <w:rFonts w:ascii="FS Me Pro" w:eastAsia="Calibri-Light" w:hAnsi="FS Me Pro" w:cstheme="minorHAnsi"/>
          <w:sz w:val="21"/>
          <w:szCs w:val="21"/>
          <w:shd w:val="clear" w:color="auto" w:fill="FFFFFF"/>
          <w:lang w:eastAsia="en-GB" w:bidi="en-GB"/>
        </w:rPr>
        <w:t>DownsLink</w:t>
      </w:r>
      <w:proofErr w:type="spellEnd"/>
      <w:r w:rsidRPr="00E9016F">
        <w:rPr>
          <w:rFonts w:ascii="FS Me Pro" w:eastAsia="Calibri-Light" w:hAnsi="FS Me Pro" w:cstheme="minorHAnsi"/>
          <w:sz w:val="21"/>
          <w:szCs w:val="21"/>
          <w:shd w:val="clear" w:color="auto" w:fill="FFFFFF"/>
          <w:lang w:eastAsia="en-GB" w:bidi="en-GB"/>
        </w:rPr>
        <w:t xml:space="preserve"> Group is the leading charity for children and young people across Sussex and Surrey. We offer safe homes, mental health support and trusted advice.</w:t>
      </w:r>
    </w:p>
    <w:p w14:paraId="699F995B" w14:textId="77777777" w:rsidR="00E9016F" w:rsidRPr="00E9016F" w:rsidRDefault="00E9016F" w:rsidP="00E9016F">
      <w:pPr>
        <w:spacing w:after="160" w:line="259" w:lineRule="auto"/>
        <w:rPr>
          <w:rFonts w:ascii="FS Me Pro" w:eastAsia="Calibri-Light" w:hAnsi="FS Me Pro" w:cstheme="minorHAnsi"/>
          <w:sz w:val="21"/>
          <w:szCs w:val="21"/>
          <w:shd w:val="clear" w:color="auto" w:fill="FFFFFF"/>
          <w:lang w:eastAsia="en-GB" w:bidi="en-GB"/>
        </w:rPr>
      </w:pPr>
      <w:r w:rsidRPr="00E9016F">
        <w:rPr>
          <w:rFonts w:ascii="FS Me Pro" w:eastAsia="Calibri-Light" w:hAnsi="FS Me Pro" w:cstheme="minorHAnsi"/>
          <w:sz w:val="21"/>
          <w:szCs w:val="21"/>
          <w:shd w:val="clear" w:color="auto" w:fill="FFFFFF"/>
          <w:lang w:eastAsia="en-GB" w:bidi="en-GB"/>
        </w:rPr>
        <w:t>We believe that every child and young person has the right to be safe, heard and to shape their own future. We work alongside them to make that happen.</w:t>
      </w:r>
    </w:p>
    <w:p w14:paraId="2ACB37F6" w14:textId="77777777" w:rsidR="00E9016F" w:rsidRPr="00E9016F" w:rsidRDefault="00E9016F" w:rsidP="00E9016F">
      <w:pPr>
        <w:spacing w:after="160" w:line="259" w:lineRule="auto"/>
        <w:rPr>
          <w:rFonts w:ascii="FS Me Pro" w:eastAsia="Calibri-Light" w:hAnsi="FS Me Pro" w:cstheme="minorHAnsi"/>
          <w:sz w:val="21"/>
          <w:szCs w:val="21"/>
          <w:shd w:val="clear" w:color="auto" w:fill="FFFFFF"/>
          <w:lang w:eastAsia="en-GB" w:bidi="en-GB"/>
        </w:rPr>
      </w:pPr>
      <w:r w:rsidRPr="00E9016F">
        <w:rPr>
          <w:rFonts w:ascii="FS Me Pro" w:eastAsia="Calibri-Light" w:hAnsi="FS Me Pro" w:cstheme="minorHAnsi"/>
          <w:sz w:val="21"/>
          <w:szCs w:val="21"/>
          <w:shd w:val="clear" w:color="auto" w:fill="FFFFFF"/>
          <w:lang w:eastAsia="en-GB" w:bidi="en-GB"/>
        </w:rPr>
        <w:t>We are here for children and young people, many of whom face multiple challenges and need our support.</w:t>
      </w:r>
    </w:p>
    <w:p w14:paraId="3E7D0E37" w14:textId="425CE097" w:rsidR="001C5C9C" w:rsidRDefault="00E9016F" w:rsidP="00E9016F">
      <w:pPr>
        <w:spacing w:after="160" w:line="259" w:lineRule="auto"/>
        <w:rPr>
          <w:rFonts w:ascii="FS Me Pro" w:eastAsia="Calibri-Light" w:hAnsi="FS Me Pro" w:cstheme="minorHAnsi"/>
          <w:sz w:val="21"/>
          <w:szCs w:val="21"/>
          <w:shd w:val="clear" w:color="auto" w:fill="FFFFFF"/>
          <w:lang w:eastAsia="en-GB" w:bidi="en-GB"/>
        </w:rPr>
      </w:pPr>
      <w:r w:rsidRPr="00E9016F">
        <w:rPr>
          <w:rFonts w:ascii="FS Me Pro" w:eastAsia="Calibri-Light" w:hAnsi="FS Me Pro" w:cstheme="minorHAnsi"/>
          <w:sz w:val="21"/>
          <w:szCs w:val="21"/>
          <w:shd w:val="clear" w:color="auto" w:fill="FFFFFF"/>
          <w:lang w:eastAsia="en-GB" w:bidi="en-GB"/>
        </w:rPr>
        <w:t xml:space="preserve">Our values - </w:t>
      </w:r>
      <w:r w:rsidRPr="009C7503">
        <w:rPr>
          <w:rFonts w:ascii="FS Me Pro" w:eastAsia="Calibri-Light" w:hAnsi="FS Me Pro" w:cstheme="minorHAnsi"/>
          <w:b/>
          <w:bCs/>
          <w:i/>
          <w:iCs/>
          <w:sz w:val="21"/>
          <w:szCs w:val="21"/>
          <w:shd w:val="clear" w:color="auto" w:fill="FFFFFF"/>
          <w:lang w:eastAsia="en-GB" w:bidi="en-GB"/>
        </w:rPr>
        <w:t>we do what’s right, we work with heart, and we build real connection –</w:t>
      </w:r>
      <w:r w:rsidRPr="00E9016F">
        <w:rPr>
          <w:rFonts w:ascii="FS Me Pro" w:eastAsia="Calibri-Light" w:hAnsi="FS Me Pro" w:cstheme="minorHAnsi"/>
          <w:sz w:val="21"/>
          <w:szCs w:val="21"/>
          <w:shd w:val="clear" w:color="auto" w:fill="FFFFFF"/>
          <w:lang w:eastAsia="en-GB" w:bidi="en-GB"/>
        </w:rPr>
        <w:t xml:space="preserve"> guide us in all our actions.</w:t>
      </w:r>
    </w:p>
    <w:p w14:paraId="2BA34426" w14:textId="42394B2A" w:rsidR="009C7503" w:rsidRDefault="009C7503" w:rsidP="00E9016F">
      <w:pPr>
        <w:spacing w:after="160" w:line="259" w:lineRule="auto"/>
        <w:rPr>
          <w:rFonts w:ascii="FS Me Pro" w:eastAsiaTheme="majorEastAsia" w:hAnsi="FS Me Pro" w:cstheme="majorBidi"/>
          <w:b/>
          <w:bCs/>
          <w:color w:val="2E74B5" w:themeColor="accent5" w:themeShade="BF"/>
          <w:sz w:val="28"/>
          <w:szCs w:val="28"/>
        </w:rPr>
      </w:pPr>
      <w:r>
        <w:rPr>
          <w:noProof/>
        </w:rPr>
        <w:drawing>
          <wp:anchor distT="0" distB="0" distL="114300" distR="114300" simplePos="0" relativeHeight="251659264" behindDoc="0" locked="0" layoutInCell="1" allowOverlap="1" wp14:anchorId="1F9896F0" wp14:editId="2B05557D">
            <wp:simplePos x="0" y="0"/>
            <wp:positionH relativeFrom="margin">
              <wp:align>center</wp:align>
            </wp:positionH>
            <wp:positionV relativeFrom="bottomMargin">
              <wp:posOffset>-4808220</wp:posOffset>
            </wp:positionV>
            <wp:extent cx="5073650" cy="463550"/>
            <wp:effectExtent l="0" t="0" r="0" b="0"/>
            <wp:wrapNone/>
            <wp:docPr id="1699498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98364" name="Picture 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3650" cy="463550"/>
                    </a:xfrm>
                    <a:prstGeom prst="rect">
                      <a:avLst/>
                    </a:prstGeom>
                    <a:noFill/>
                    <a:ln>
                      <a:noFill/>
                    </a:ln>
                  </pic:spPr>
                </pic:pic>
              </a:graphicData>
            </a:graphic>
          </wp:anchor>
        </w:drawing>
      </w:r>
    </w:p>
    <w:p w14:paraId="10C91891" w14:textId="0E392B28" w:rsidR="009C7503" w:rsidRDefault="009C7503" w:rsidP="00E9016F">
      <w:pPr>
        <w:spacing w:after="160" w:line="259" w:lineRule="auto"/>
        <w:rPr>
          <w:rFonts w:ascii="FS Me Pro" w:eastAsiaTheme="majorEastAsia" w:hAnsi="FS Me Pro" w:cstheme="majorBidi"/>
          <w:b/>
          <w:bCs/>
          <w:color w:val="2E74B5" w:themeColor="accent5" w:themeShade="BF"/>
          <w:sz w:val="28"/>
          <w:szCs w:val="28"/>
        </w:rPr>
      </w:pPr>
    </w:p>
    <w:p w14:paraId="7165CB86" w14:textId="5AD1D249" w:rsidR="00B434B6" w:rsidRDefault="00B434B6" w:rsidP="00126AFC">
      <w:pPr>
        <w:pStyle w:val="Heading1"/>
        <w:spacing w:before="240" w:after="120"/>
        <w:rPr>
          <w:rFonts w:ascii="FS Me Pro" w:hAnsi="FS Me Pro"/>
          <w:color w:val="2E74B5" w:themeColor="accent5" w:themeShade="BF"/>
        </w:rPr>
      </w:pPr>
      <w:r w:rsidRPr="00A213D3">
        <w:rPr>
          <w:rFonts w:ascii="FS Me Pro" w:hAnsi="FS Me Pro"/>
          <w:color w:val="2E74B5" w:themeColor="accent5" w:themeShade="BF"/>
        </w:rPr>
        <w:t>Responsibilities</w:t>
      </w:r>
    </w:p>
    <w:p w14:paraId="0ED196A3" w14:textId="77777777" w:rsidR="009B7795" w:rsidRPr="009B7795" w:rsidRDefault="009B7795" w:rsidP="009B7795">
      <w:pPr>
        <w:spacing w:before="100" w:beforeAutospacing="1" w:after="100" w:afterAutospacing="1" w:line="300" w:lineRule="atLeast"/>
        <w:outlineLvl w:val="1"/>
        <w:rPr>
          <w:rFonts w:ascii="FS Me" w:eastAsia="Times New Roman" w:hAnsi="FS Me" w:cs="Segoe UI"/>
          <w:b/>
          <w:bCs/>
          <w:sz w:val="28"/>
          <w:szCs w:val="28"/>
          <w:lang w:eastAsia="en-GB"/>
        </w:rPr>
      </w:pPr>
      <w:r w:rsidRPr="009B7795">
        <w:rPr>
          <w:rFonts w:ascii="FS Me" w:eastAsia="Times New Roman" w:hAnsi="FS Me" w:cs="Segoe UI"/>
          <w:b/>
          <w:bCs/>
          <w:sz w:val="28"/>
          <w:szCs w:val="28"/>
          <w:lang w:eastAsia="en-GB"/>
        </w:rPr>
        <w:t>Data strategy and leadership</w:t>
      </w:r>
    </w:p>
    <w:p w14:paraId="198C9E18" w14:textId="77777777" w:rsidR="009B7795" w:rsidRPr="00140D88" w:rsidRDefault="009B7795" w:rsidP="009B7795">
      <w:pPr>
        <w:numPr>
          <w:ilvl w:val="0"/>
          <w:numId w:val="14"/>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 xml:space="preserve">Work with the Digital Manager to shape and deliver YMCA </w:t>
      </w:r>
      <w:proofErr w:type="spellStart"/>
      <w:r w:rsidRPr="00140D88">
        <w:rPr>
          <w:rFonts w:ascii="FS Me" w:eastAsia="Times New Roman" w:hAnsi="FS Me" w:cs="Segoe UI"/>
          <w:sz w:val="21"/>
          <w:szCs w:val="21"/>
          <w:lang w:eastAsia="en-GB"/>
        </w:rPr>
        <w:t>DownsLink</w:t>
      </w:r>
      <w:proofErr w:type="spellEnd"/>
      <w:r w:rsidRPr="00140D88">
        <w:rPr>
          <w:rFonts w:ascii="FS Me" w:eastAsia="Times New Roman" w:hAnsi="FS Me" w:cs="Segoe UI"/>
          <w:sz w:val="21"/>
          <w:szCs w:val="21"/>
          <w:lang w:eastAsia="en-GB"/>
        </w:rPr>
        <w:t xml:space="preserve"> Group’s data strategy.</w:t>
      </w:r>
    </w:p>
    <w:p w14:paraId="4299BF02" w14:textId="77777777" w:rsidR="009B7795" w:rsidRPr="00140D88" w:rsidRDefault="009B7795" w:rsidP="009B7795">
      <w:pPr>
        <w:numPr>
          <w:ilvl w:val="0"/>
          <w:numId w:val="14"/>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Help define how data should be used to support service improvement, organisational learning, performance monitoring and strategic decision making.</w:t>
      </w:r>
    </w:p>
    <w:p w14:paraId="1F4183B9" w14:textId="77777777" w:rsidR="009B7795" w:rsidRPr="00140D88" w:rsidRDefault="009B7795" w:rsidP="009B7795">
      <w:pPr>
        <w:numPr>
          <w:ilvl w:val="0"/>
          <w:numId w:val="14"/>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Champion a positive and practical approach to data, helping colleagues see data as a tool for learning, improvement and better outcomes rather than just reporting.</w:t>
      </w:r>
    </w:p>
    <w:p w14:paraId="2F671B70" w14:textId="77777777" w:rsidR="009B7795" w:rsidRPr="00140D88" w:rsidRDefault="009B7795" w:rsidP="009B7795">
      <w:pPr>
        <w:numPr>
          <w:ilvl w:val="0"/>
          <w:numId w:val="14"/>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Work with senior colleagues, service managers and system owners to identify priorities for data, reporting and insight.</w:t>
      </w:r>
    </w:p>
    <w:p w14:paraId="21945940" w14:textId="77777777" w:rsidR="009B7795" w:rsidRPr="00140D88" w:rsidRDefault="009B7795" w:rsidP="009B7795">
      <w:pPr>
        <w:numPr>
          <w:ilvl w:val="0"/>
          <w:numId w:val="14"/>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Coordinate data-related improvement work so that activity is joined up, proportionate and aligned to organisational priorities.</w:t>
      </w:r>
    </w:p>
    <w:p w14:paraId="5330C39E" w14:textId="77777777" w:rsidR="009B7795" w:rsidRPr="009B7795" w:rsidRDefault="009B7795" w:rsidP="009B7795">
      <w:pPr>
        <w:spacing w:before="100" w:beforeAutospacing="1" w:after="100" w:afterAutospacing="1" w:line="300" w:lineRule="atLeast"/>
        <w:outlineLvl w:val="1"/>
        <w:rPr>
          <w:rFonts w:ascii="FS Me" w:eastAsia="Times New Roman" w:hAnsi="FS Me" w:cs="Segoe UI"/>
          <w:b/>
          <w:bCs/>
          <w:sz w:val="28"/>
          <w:szCs w:val="28"/>
          <w:lang w:eastAsia="en-GB"/>
        </w:rPr>
      </w:pPr>
      <w:r w:rsidRPr="009B7795">
        <w:rPr>
          <w:rFonts w:ascii="FS Me" w:eastAsia="Times New Roman" w:hAnsi="FS Me" w:cs="Segoe UI"/>
          <w:b/>
          <w:bCs/>
          <w:sz w:val="28"/>
          <w:szCs w:val="28"/>
          <w:lang w:eastAsia="en-GB"/>
        </w:rPr>
        <w:t>Insight and decision support</w:t>
      </w:r>
    </w:p>
    <w:p w14:paraId="10CD564C" w14:textId="77777777" w:rsidR="009B7795" w:rsidRPr="00140D88" w:rsidRDefault="009B7795" w:rsidP="009B7795">
      <w:pPr>
        <w:numPr>
          <w:ilvl w:val="0"/>
          <w:numId w:val="15"/>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Ensure data is translated into clear, meaningful insight that helps colleagues understand performance, impact, risk, demand and outcomes.</w:t>
      </w:r>
    </w:p>
    <w:p w14:paraId="3074698B" w14:textId="77777777" w:rsidR="009B7795" w:rsidRPr="00140D88" w:rsidRDefault="009B7795" w:rsidP="009B7795">
      <w:pPr>
        <w:numPr>
          <w:ilvl w:val="0"/>
          <w:numId w:val="15"/>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Present information in a way that is accessible and useful to different audiences, including frontline teams, service managers, senior leaders and external stakeholders.</w:t>
      </w:r>
    </w:p>
    <w:p w14:paraId="7D01BB5B" w14:textId="77777777" w:rsidR="009B7795" w:rsidRPr="00140D88" w:rsidRDefault="009B7795" w:rsidP="009B7795">
      <w:pPr>
        <w:numPr>
          <w:ilvl w:val="0"/>
          <w:numId w:val="15"/>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lastRenderedPageBreak/>
        <w:t>Support colleagues to ask the right questions of data and use evidence to inform planning, decision making and service improvement.</w:t>
      </w:r>
    </w:p>
    <w:p w14:paraId="467D854C" w14:textId="77777777" w:rsidR="009B7795" w:rsidRPr="00140D88" w:rsidRDefault="009B7795" w:rsidP="009B7795">
      <w:pPr>
        <w:numPr>
          <w:ilvl w:val="0"/>
          <w:numId w:val="15"/>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Oversee the development and improvement of regular performance reports, dashboards and insight products.</w:t>
      </w:r>
    </w:p>
    <w:p w14:paraId="586F9C89" w14:textId="77777777" w:rsidR="009B7795" w:rsidRPr="00140D88" w:rsidRDefault="009B7795" w:rsidP="009B7795">
      <w:pPr>
        <w:numPr>
          <w:ilvl w:val="0"/>
          <w:numId w:val="15"/>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Help ensure reports and dashboards are accurate, relevant and focused on the information that matters most.</w:t>
      </w:r>
    </w:p>
    <w:p w14:paraId="4CD50B23" w14:textId="77777777" w:rsidR="009B7795" w:rsidRPr="009B7795" w:rsidRDefault="009B7795" w:rsidP="009B7795">
      <w:pPr>
        <w:spacing w:before="100" w:beforeAutospacing="1" w:after="100" w:afterAutospacing="1" w:line="300" w:lineRule="atLeast"/>
        <w:outlineLvl w:val="1"/>
        <w:rPr>
          <w:rFonts w:ascii="FS Me" w:eastAsia="Times New Roman" w:hAnsi="FS Me" w:cs="Segoe UI"/>
          <w:b/>
          <w:bCs/>
          <w:sz w:val="28"/>
          <w:szCs w:val="28"/>
          <w:lang w:eastAsia="en-GB"/>
        </w:rPr>
      </w:pPr>
      <w:r w:rsidRPr="009B7795">
        <w:rPr>
          <w:rFonts w:ascii="FS Me" w:eastAsia="Times New Roman" w:hAnsi="FS Me" w:cs="Segoe UI"/>
          <w:b/>
          <w:bCs/>
          <w:sz w:val="28"/>
          <w:szCs w:val="28"/>
          <w:lang w:eastAsia="en-GB"/>
        </w:rPr>
        <w:t>Systems, reporting and data development</w:t>
      </w:r>
    </w:p>
    <w:p w14:paraId="24190F9D" w14:textId="77777777" w:rsidR="009B7795" w:rsidRPr="00140D88" w:rsidRDefault="009B7795" w:rsidP="009B7795">
      <w:pPr>
        <w:numPr>
          <w:ilvl w:val="0"/>
          <w:numId w:val="16"/>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Act as the organisational lead for data and reporting requirements across key systems, including In-Form, which is built on Salesforce.</w:t>
      </w:r>
    </w:p>
    <w:p w14:paraId="7078C1F7" w14:textId="77777777" w:rsidR="009B7795" w:rsidRPr="00140D88" w:rsidRDefault="009B7795" w:rsidP="009B7795">
      <w:pPr>
        <w:numPr>
          <w:ilvl w:val="0"/>
          <w:numId w:val="16"/>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Work with the Data and Systems Support Officer, service managers, system owners and external partners to define reporting needs and translate these into practical requirements.</w:t>
      </w:r>
    </w:p>
    <w:p w14:paraId="63B608F4" w14:textId="77777777" w:rsidR="009B7795" w:rsidRPr="00140D88" w:rsidRDefault="009B7795" w:rsidP="009B7795">
      <w:pPr>
        <w:numPr>
          <w:ilvl w:val="0"/>
          <w:numId w:val="16"/>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Provide oversight and quality control for dashboard, reporting and system developments, ensuring outputs are reliable, understandable and fit for purpose.</w:t>
      </w:r>
    </w:p>
    <w:p w14:paraId="59826BF4" w14:textId="77777777" w:rsidR="009B7795" w:rsidRPr="00140D88" w:rsidRDefault="009B7795" w:rsidP="009B7795">
      <w:pPr>
        <w:numPr>
          <w:ilvl w:val="0"/>
          <w:numId w:val="16"/>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Support major system improvement projects by helping define data, reporting and migration requirements.</w:t>
      </w:r>
    </w:p>
    <w:p w14:paraId="7B745E62" w14:textId="77777777" w:rsidR="009B7795" w:rsidRPr="00140D88" w:rsidRDefault="009B7795" w:rsidP="009B7795">
      <w:pPr>
        <w:numPr>
          <w:ilvl w:val="0"/>
          <w:numId w:val="16"/>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Help ensure systems capture the right information in the right way, reducing duplication and making data easier to use.</w:t>
      </w:r>
    </w:p>
    <w:p w14:paraId="3A55C146" w14:textId="77777777" w:rsidR="009B7795" w:rsidRPr="00140D88" w:rsidRDefault="009B7795" w:rsidP="009B7795">
      <w:pPr>
        <w:numPr>
          <w:ilvl w:val="0"/>
          <w:numId w:val="16"/>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Support testing, implementation and continuous improvement of reporting and data-related system changes.</w:t>
      </w:r>
    </w:p>
    <w:p w14:paraId="06E47506" w14:textId="77777777" w:rsidR="009B7795" w:rsidRPr="009B7795" w:rsidRDefault="009B7795" w:rsidP="009B7795">
      <w:pPr>
        <w:spacing w:before="100" w:beforeAutospacing="1" w:after="100" w:afterAutospacing="1" w:line="300" w:lineRule="atLeast"/>
        <w:outlineLvl w:val="1"/>
        <w:rPr>
          <w:rFonts w:ascii="FS Me" w:eastAsia="Times New Roman" w:hAnsi="FS Me" w:cs="Segoe UI"/>
          <w:b/>
          <w:bCs/>
          <w:sz w:val="28"/>
          <w:szCs w:val="28"/>
          <w:lang w:eastAsia="en-GB"/>
        </w:rPr>
      </w:pPr>
      <w:r w:rsidRPr="009B7795">
        <w:rPr>
          <w:rFonts w:ascii="FS Me" w:eastAsia="Times New Roman" w:hAnsi="FS Me" w:cs="Segoe UI"/>
          <w:b/>
          <w:bCs/>
          <w:sz w:val="28"/>
          <w:szCs w:val="28"/>
          <w:lang w:eastAsia="en-GB"/>
        </w:rPr>
        <w:t>Data quality and continuous improvement</w:t>
      </w:r>
    </w:p>
    <w:p w14:paraId="056A0B73" w14:textId="77777777" w:rsidR="009B7795" w:rsidRPr="00140D88" w:rsidRDefault="009B7795" w:rsidP="009B7795">
      <w:pPr>
        <w:numPr>
          <w:ilvl w:val="0"/>
          <w:numId w:val="17"/>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Lead work to improve the quality, consistency and reliability of organisational data.</w:t>
      </w:r>
    </w:p>
    <w:p w14:paraId="5045EAF5" w14:textId="77777777" w:rsidR="009B7795" w:rsidRPr="00140D88" w:rsidRDefault="009B7795" w:rsidP="009B7795">
      <w:pPr>
        <w:numPr>
          <w:ilvl w:val="0"/>
          <w:numId w:val="17"/>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Develop and promote clear data standards, definitions and guidance so that teams understand what to record and why.</w:t>
      </w:r>
    </w:p>
    <w:p w14:paraId="25538AFA" w14:textId="77777777" w:rsidR="009B7795" w:rsidRPr="00140D88" w:rsidRDefault="009B7795" w:rsidP="009B7795">
      <w:pPr>
        <w:numPr>
          <w:ilvl w:val="0"/>
          <w:numId w:val="17"/>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Identify data quality issues and work with colleagues to resolve them in a supportive and practical way.</w:t>
      </w:r>
    </w:p>
    <w:p w14:paraId="110767B9" w14:textId="77777777" w:rsidR="009B7795" w:rsidRPr="00140D88" w:rsidRDefault="009B7795" w:rsidP="009B7795">
      <w:pPr>
        <w:numPr>
          <w:ilvl w:val="0"/>
          <w:numId w:val="17"/>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Improve reporting processes and information flows so that data is easier to collect, understand and act on.</w:t>
      </w:r>
    </w:p>
    <w:p w14:paraId="6422E1F2" w14:textId="77777777" w:rsidR="009B7795" w:rsidRPr="00140D88" w:rsidRDefault="009B7795" w:rsidP="009B7795">
      <w:pPr>
        <w:numPr>
          <w:ilvl w:val="0"/>
          <w:numId w:val="17"/>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Promote responsible use of data in line with data protection, safeguarding, information security and organisational policies.</w:t>
      </w:r>
    </w:p>
    <w:p w14:paraId="2942F488" w14:textId="77777777" w:rsidR="009B7795" w:rsidRPr="009B7795" w:rsidRDefault="009B7795" w:rsidP="009B7795">
      <w:pPr>
        <w:spacing w:before="100" w:beforeAutospacing="1" w:after="100" w:afterAutospacing="1" w:line="300" w:lineRule="atLeast"/>
        <w:outlineLvl w:val="1"/>
        <w:rPr>
          <w:rFonts w:ascii="FS Me" w:eastAsia="Times New Roman" w:hAnsi="FS Me" w:cs="Segoe UI"/>
          <w:b/>
          <w:bCs/>
          <w:sz w:val="28"/>
          <w:szCs w:val="28"/>
          <w:lang w:eastAsia="en-GB"/>
        </w:rPr>
      </w:pPr>
      <w:r w:rsidRPr="009B7795">
        <w:rPr>
          <w:rFonts w:ascii="FS Me" w:eastAsia="Times New Roman" w:hAnsi="FS Me" w:cs="Segoe UI"/>
          <w:b/>
          <w:bCs/>
          <w:sz w:val="28"/>
          <w:szCs w:val="28"/>
          <w:lang w:eastAsia="en-GB"/>
        </w:rPr>
        <w:t>Building confidence and capability</w:t>
      </w:r>
    </w:p>
    <w:p w14:paraId="08ABC34D" w14:textId="77777777" w:rsidR="009B7795" w:rsidRPr="00140D88" w:rsidRDefault="009B7795" w:rsidP="009B7795">
      <w:pPr>
        <w:numPr>
          <w:ilvl w:val="0"/>
          <w:numId w:val="18"/>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Support staff and managers to improve their confidence in understanding and using data.</w:t>
      </w:r>
    </w:p>
    <w:p w14:paraId="407015CC" w14:textId="77777777" w:rsidR="009B7795" w:rsidRPr="00140D88" w:rsidRDefault="009B7795" w:rsidP="009B7795">
      <w:pPr>
        <w:numPr>
          <w:ilvl w:val="0"/>
          <w:numId w:val="18"/>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Design and deliver guidance, training and support that helps colleagues make effective use of data systems, dashboards and reports.</w:t>
      </w:r>
    </w:p>
    <w:p w14:paraId="27010F20" w14:textId="77777777" w:rsidR="009B7795" w:rsidRPr="00140D88" w:rsidRDefault="009B7795" w:rsidP="009B7795">
      <w:pPr>
        <w:numPr>
          <w:ilvl w:val="0"/>
          <w:numId w:val="18"/>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Provide mentoring and day-to-day guidance to the Data and Systems Support Officer, ensuring technical work is aligned to organisational priorities.</w:t>
      </w:r>
    </w:p>
    <w:p w14:paraId="6EADF432" w14:textId="77777777" w:rsidR="009B7795" w:rsidRPr="00140D88" w:rsidRDefault="009B7795" w:rsidP="009B7795">
      <w:pPr>
        <w:numPr>
          <w:ilvl w:val="0"/>
          <w:numId w:val="18"/>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Build strong working relationships across services, helping teams use data to learn, improve and demonstrate impact.</w:t>
      </w:r>
    </w:p>
    <w:p w14:paraId="58B3C25E" w14:textId="77777777" w:rsidR="00B434B6" w:rsidRDefault="00B434B6" w:rsidP="00345DFE">
      <w:pPr>
        <w:pStyle w:val="Heading2"/>
        <w:spacing w:before="120" w:after="120"/>
        <w:ind w:left="567" w:hanging="567"/>
        <w:rPr>
          <w:rFonts w:ascii="FS Me Pro" w:hAnsi="FS Me Pro"/>
          <w:color w:val="2E74B5" w:themeColor="accent5" w:themeShade="BF"/>
          <w:sz w:val="24"/>
          <w:szCs w:val="24"/>
        </w:rPr>
      </w:pPr>
      <w:r w:rsidRPr="10F55821">
        <w:rPr>
          <w:rFonts w:ascii="FS Me Pro" w:hAnsi="FS Me Pro"/>
          <w:color w:val="2E74B5" w:themeColor="accent5" w:themeShade="BF"/>
          <w:sz w:val="24"/>
          <w:szCs w:val="24"/>
        </w:rPr>
        <w:lastRenderedPageBreak/>
        <w:t>General</w:t>
      </w:r>
    </w:p>
    <w:p w14:paraId="760B4D3B" w14:textId="77777777" w:rsidR="0055140C" w:rsidRPr="00140D88" w:rsidRDefault="0055140C" w:rsidP="0055140C">
      <w:pPr>
        <w:numPr>
          <w:ilvl w:val="0"/>
          <w:numId w:val="19"/>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 xml:space="preserve">Work to YMCA </w:t>
      </w:r>
      <w:proofErr w:type="spellStart"/>
      <w:r w:rsidRPr="00140D88">
        <w:rPr>
          <w:rFonts w:ascii="FS Me" w:eastAsia="Times New Roman" w:hAnsi="FS Me" w:cs="Segoe UI"/>
          <w:sz w:val="21"/>
          <w:szCs w:val="21"/>
          <w:lang w:eastAsia="en-GB"/>
        </w:rPr>
        <w:t>DownsLink</w:t>
      </w:r>
      <w:proofErr w:type="spellEnd"/>
      <w:r w:rsidRPr="00140D88">
        <w:rPr>
          <w:rFonts w:ascii="FS Me" w:eastAsia="Times New Roman" w:hAnsi="FS Me" w:cs="Segoe UI"/>
          <w:sz w:val="21"/>
          <w:szCs w:val="21"/>
          <w:lang w:eastAsia="en-GB"/>
        </w:rPr>
        <w:t xml:space="preserve"> Group’s vision, mission and values.</w:t>
      </w:r>
    </w:p>
    <w:p w14:paraId="2A9EB61D" w14:textId="77777777" w:rsidR="0055140C" w:rsidRPr="00140D88" w:rsidRDefault="0055140C" w:rsidP="0055140C">
      <w:pPr>
        <w:numPr>
          <w:ilvl w:val="0"/>
          <w:numId w:val="19"/>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Be committed to continuing professional development and reflective practice.</w:t>
      </w:r>
    </w:p>
    <w:p w14:paraId="25BD3CBF" w14:textId="77777777" w:rsidR="0055140C" w:rsidRPr="00140D88" w:rsidRDefault="0055140C" w:rsidP="0055140C">
      <w:pPr>
        <w:numPr>
          <w:ilvl w:val="0"/>
          <w:numId w:val="19"/>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Comply with organisational policies and guidelines on safeguarding, health and safety, data protection, information security, equity, diversity and inclusion, mandatory training and the Code of Conduct.</w:t>
      </w:r>
    </w:p>
    <w:p w14:paraId="67D0266E" w14:textId="77777777" w:rsidR="0055140C" w:rsidRPr="00140D88" w:rsidRDefault="0055140C" w:rsidP="0055140C">
      <w:pPr>
        <w:numPr>
          <w:ilvl w:val="0"/>
          <w:numId w:val="19"/>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 xml:space="preserve">Carry out any other appropriate duties as directed by the manager to support and promote the work of YMCA </w:t>
      </w:r>
      <w:proofErr w:type="spellStart"/>
      <w:r w:rsidRPr="00140D88">
        <w:rPr>
          <w:rFonts w:ascii="FS Me" w:eastAsia="Times New Roman" w:hAnsi="FS Me" w:cs="Segoe UI"/>
          <w:sz w:val="21"/>
          <w:szCs w:val="21"/>
          <w:lang w:eastAsia="en-GB"/>
        </w:rPr>
        <w:t>DownsLink</w:t>
      </w:r>
      <w:proofErr w:type="spellEnd"/>
      <w:r w:rsidRPr="00140D88">
        <w:rPr>
          <w:rFonts w:ascii="FS Me" w:eastAsia="Times New Roman" w:hAnsi="FS Me" w:cs="Segoe UI"/>
          <w:sz w:val="21"/>
          <w:szCs w:val="21"/>
          <w:lang w:eastAsia="en-GB"/>
        </w:rPr>
        <w:t xml:space="preserve"> Group in line with the post holder’s capabilities.</w:t>
      </w:r>
    </w:p>
    <w:p w14:paraId="375F28E5" w14:textId="77777777" w:rsidR="0055140C" w:rsidRPr="00140D88" w:rsidRDefault="0055140C" w:rsidP="0055140C">
      <w:pPr>
        <w:numPr>
          <w:ilvl w:val="0"/>
          <w:numId w:val="19"/>
        </w:numPr>
        <w:spacing w:before="100" w:beforeAutospacing="1" w:after="100" w:afterAutospacing="1" w:line="300" w:lineRule="atLeast"/>
        <w:rPr>
          <w:rFonts w:ascii="FS Me" w:eastAsia="Times New Roman" w:hAnsi="FS Me" w:cs="Segoe UI"/>
          <w:sz w:val="21"/>
          <w:szCs w:val="21"/>
          <w:lang w:eastAsia="en-GB"/>
        </w:rPr>
      </w:pPr>
      <w:r w:rsidRPr="00140D88">
        <w:rPr>
          <w:rFonts w:ascii="FS Me" w:eastAsia="Times New Roman" w:hAnsi="FS Me" w:cs="Segoe UI"/>
          <w:sz w:val="21"/>
          <w:szCs w:val="21"/>
          <w:lang w:eastAsia="en-GB"/>
        </w:rPr>
        <w:t xml:space="preserve">Be willing to travel across Sussex and Surrey to visit YMCA </w:t>
      </w:r>
      <w:proofErr w:type="spellStart"/>
      <w:r w:rsidRPr="00140D88">
        <w:rPr>
          <w:rFonts w:ascii="FS Me" w:eastAsia="Times New Roman" w:hAnsi="FS Me" w:cs="Segoe UI"/>
          <w:sz w:val="21"/>
          <w:szCs w:val="21"/>
          <w:lang w:eastAsia="en-GB"/>
        </w:rPr>
        <w:t>DownsLink</w:t>
      </w:r>
      <w:proofErr w:type="spellEnd"/>
      <w:r w:rsidRPr="00140D88">
        <w:rPr>
          <w:rFonts w:ascii="FS Me" w:eastAsia="Times New Roman" w:hAnsi="FS Me" w:cs="Segoe UI"/>
          <w:sz w:val="21"/>
          <w:szCs w:val="21"/>
          <w:lang w:eastAsia="en-GB"/>
        </w:rPr>
        <w:t xml:space="preserve"> Group projects and services.</w:t>
      </w:r>
    </w:p>
    <w:p w14:paraId="0BC6E9C0" w14:textId="77777777" w:rsidR="00FF6FAD" w:rsidRDefault="00B434B6" w:rsidP="00FF6FAD">
      <w:pPr>
        <w:pStyle w:val="Heading1"/>
        <w:spacing w:before="240" w:after="120"/>
        <w:rPr>
          <w:rFonts w:ascii="FS Me Pro" w:hAnsi="FS Me Pro"/>
          <w:color w:val="2E74B5" w:themeColor="accent5" w:themeShade="BF"/>
          <w:sz w:val="26"/>
          <w:szCs w:val="26"/>
        </w:rPr>
      </w:pPr>
      <w:r w:rsidRPr="00A213D3">
        <w:rPr>
          <w:rFonts w:ascii="FS Me Pro" w:hAnsi="FS Me Pro"/>
          <w:color w:val="2E74B5" w:themeColor="accent5" w:themeShade="BF"/>
          <w:sz w:val="26"/>
          <w:szCs w:val="26"/>
        </w:rPr>
        <w:t xml:space="preserve">Person </w:t>
      </w:r>
      <w:r w:rsidR="00E354EB" w:rsidRPr="00A213D3">
        <w:rPr>
          <w:rFonts w:ascii="FS Me Pro" w:hAnsi="FS Me Pro"/>
          <w:color w:val="2E74B5" w:themeColor="accent5" w:themeShade="BF"/>
          <w:sz w:val="26"/>
          <w:szCs w:val="26"/>
        </w:rPr>
        <w:t>s</w:t>
      </w:r>
      <w:r w:rsidRPr="00A213D3">
        <w:rPr>
          <w:rFonts w:ascii="FS Me Pro" w:hAnsi="FS Me Pro"/>
          <w:color w:val="2E74B5" w:themeColor="accent5" w:themeShade="BF"/>
          <w:sz w:val="26"/>
          <w:szCs w:val="26"/>
        </w:rPr>
        <w:t>pecification</w:t>
      </w:r>
    </w:p>
    <w:p w14:paraId="6902251E"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Experience of using data to support decision making, service improvement or organisational learning.</w:t>
      </w:r>
    </w:p>
    <w:p w14:paraId="1256DCD9"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Experience of producing, improving or overseeing reports, dashboards or performance information.</w:t>
      </w:r>
    </w:p>
    <w:p w14:paraId="2963285B"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Experience of working with colleagues to understand information needs and translate them into useful reporting or insight.</w:t>
      </w:r>
    </w:p>
    <w:p w14:paraId="5C0FF563"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Experience of working with data systems, reporting tools or case management systems.</w:t>
      </w:r>
    </w:p>
    <w:p w14:paraId="6B45B7FF"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Ability to interpret information, identify trends and explain what the data means in a clear and practical way.</w:t>
      </w:r>
    </w:p>
    <w:p w14:paraId="6CB09417"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Understanding of the importance of data quality, consistency and responsible information management.</w:t>
      </w:r>
    </w:p>
    <w:p w14:paraId="4D2E2A45"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Good understanding of data protection, information security and the responsible use of personal information.</w:t>
      </w:r>
    </w:p>
    <w:p w14:paraId="7F1872E7"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Understanding of, and commitment to, equity, diversity and inclusion.</w:t>
      </w:r>
    </w:p>
    <w:p w14:paraId="67FCFFF3" w14:textId="77777777" w:rsidR="00FF6FAD" w:rsidRPr="00FF6FAD" w:rsidRDefault="00FF6FAD" w:rsidP="00FF6FAD">
      <w:pPr>
        <w:spacing w:before="100" w:beforeAutospacing="1" w:after="100" w:afterAutospacing="1" w:line="300" w:lineRule="atLeast"/>
        <w:ind w:left="360"/>
        <w:rPr>
          <w:rFonts w:ascii="FS Me" w:eastAsia="Times New Roman" w:hAnsi="FS Me" w:cs="Segoe UI"/>
          <w:b/>
          <w:bCs/>
          <w:sz w:val="21"/>
          <w:szCs w:val="21"/>
          <w:lang w:eastAsia="en-GB"/>
        </w:rPr>
      </w:pPr>
      <w:r w:rsidRPr="00FF6FAD">
        <w:rPr>
          <w:rFonts w:ascii="FS Me" w:eastAsia="Times New Roman" w:hAnsi="FS Me" w:cs="Segoe UI"/>
          <w:b/>
          <w:bCs/>
          <w:sz w:val="21"/>
          <w:szCs w:val="21"/>
          <w:lang w:eastAsia="en-GB"/>
        </w:rPr>
        <w:t>Desirable:</w:t>
      </w:r>
    </w:p>
    <w:p w14:paraId="6FF40D2D"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 xml:space="preserve">Experience of working with a CRM e.g. Salesforce, Power BI, Microsoft Fabric </w:t>
      </w:r>
    </w:p>
    <w:p w14:paraId="00AA79E0"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Experience of supporting system improvement, data migration, reporting or data quality projects.</w:t>
      </w:r>
    </w:p>
    <w:p w14:paraId="27124A09"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Experience of working in a charity, housing, supported accommodation, youth work, health, social care, local authority or public service setting.</w:t>
      </w:r>
    </w:p>
    <w:p w14:paraId="03AF15F0" w14:textId="77777777" w:rsidR="00FF6FAD" w:rsidRPr="00FF6FAD" w:rsidRDefault="00FF6FAD" w:rsidP="00FF6FAD">
      <w:pPr>
        <w:pStyle w:val="ListParagraph"/>
        <w:numPr>
          <w:ilvl w:val="0"/>
          <w:numId w:val="20"/>
        </w:numPr>
        <w:spacing w:before="100" w:beforeAutospacing="1" w:after="100" w:afterAutospacing="1" w:line="300" w:lineRule="atLeast"/>
        <w:rPr>
          <w:rFonts w:ascii="FS Me" w:eastAsia="Times New Roman" w:hAnsi="FS Me" w:cs="Segoe UI"/>
          <w:sz w:val="21"/>
          <w:szCs w:val="21"/>
          <w:lang w:eastAsia="en-GB"/>
        </w:rPr>
      </w:pPr>
      <w:r w:rsidRPr="00FF6FAD">
        <w:rPr>
          <w:rFonts w:ascii="FS Me" w:eastAsia="Times New Roman" w:hAnsi="FS Me" w:cs="Segoe UI"/>
          <w:sz w:val="21"/>
          <w:szCs w:val="21"/>
          <w:lang w:eastAsia="en-GB"/>
        </w:rPr>
        <w:t>Experience of supporting organisational data strategy, performance frameworks or data governance.</w:t>
      </w:r>
    </w:p>
    <w:p w14:paraId="4C6A0A93" w14:textId="50A2ACAB" w:rsidR="00B434B6" w:rsidRDefault="00345DFE" w:rsidP="00FF6FAD">
      <w:pPr>
        <w:pStyle w:val="Heading1"/>
        <w:spacing w:before="240" w:after="120"/>
        <w:rPr>
          <w:rStyle w:val="Heading2Char"/>
          <w:rFonts w:ascii="FS Me Pro" w:hAnsi="FS Me Pro"/>
          <w:b/>
          <w:bCs/>
          <w:color w:val="2E74B5" w:themeColor="accent5" w:themeShade="BF"/>
          <w:sz w:val="24"/>
          <w:szCs w:val="24"/>
        </w:rPr>
      </w:pPr>
      <w:r>
        <w:rPr>
          <w:rStyle w:val="Heading2Char"/>
          <w:rFonts w:ascii="FS Me Pro" w:hAnsi="FS Me Pro"/>
          <w:b/>
          <w:bCs/>
          <w:color w:val="2E74B5" w:themeColor="accent5" w:themeShade="BF"/>
          <w:sz w:val="24"/>
          <w:szCs w:val="24"/>
        </w:rPr>
        <w:t>Skills</w:t>
      </w:r>
      <w:r w:rsidR="00B434B6" w:rsidRPr="00A213D3">
        <w:rPr>
          <w:rStyle w:val="Heading2Char"/>
          <w:rFonts w:ascii="FS Me Pro" w:hAnsi="FS Me Pro"/>
          <w:b/>
          <w:bCs/>
          <w:color w:val="2E74B5" w:themeColor="accent5" w:themeShade="BF"/>
          <w:sz w:val="24"/>
          <w:szCs w:val="24"/>
        </w:rPr>
        <w:t xml:space="preserve"> and </w:t>
      </w:r>
      <w:r w:rsidR="00126AFC" w:rsidRPr="00A213D3">
        <w:rPr>
          <w:rStyle w:val="Heading2Char"/>
          <w:rFonts w:ascii="FS Me Pro" w:hAnsi="FS Me Pro"/>
          <w:b/>
          <w:bCs/>
          <w:color w:val="2E74B5" w:themeColor="accent5" w:themeShade="BF"/>
          <w:sz w:val="24"/>
          <w:szCs w:val="24"/>
        </w:rPr>
        <w:t>e</w:t>
      </w:r>
      <w:r w:rsidR="00B434B6" w:rsidRPr="00A213D3">
        <w:rPr>
          <w:rStyle w:val="Heading2Char"/>
          <w:rFonts w:ascii="FS Me Pro" w:hAnsi="FS Me Pro"/>
          <w:b/>
          <w:bCs/>
          <w:color w:val="2E74B5" w:themeColor="accent5" w:themeShade="BF"/>
          <w:sz w:val="24"/>
          <w:szCs w:val="24"/>
        </w:rPr>
        <w:t>xperience</w:t>
      </w:r>
    </w:p>
    <w:p w14:paraId="5FD298A8"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Experience of using data to support decision making, service improvement or organisational learning.</w:t>
      </w:r>
    </w:p>
    <w:p w14:paraId="2D3752BA"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Experience of producing, improving or overseeing reports, dashboards or performance information.</w:t>
      </w:r>
    </w:p>
    <w:p w14:paraId="3E6D806A"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lastRenderedPageBreak/>
        <w:t>Experience of working with colleagues to understand information needs and translate them into useful reporting or insight.</w:t>
      </w:r>
    </w:p>
    <w:p w14:paraId="09E429FE"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Experience of working with data systems, reporting tools or case management systems.</w:t>
      </w:r>
    </w:p>
    <w:p w14:paraId="112BB3B1"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Ability to interpret information, identify trends and explain what the data means in a clear and practical way.</w:t>
      </w:r>
    </w:p>
    <w:p w14:paraId="54994C8A"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Understanding of the importance of data quality, consistency and responsible information management.</w:t>
      </w:r>
    </w:p>
    <w:p w14:paraId="181A2FAA"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Good understanding of data protection, information security and the responsible use of personal information.</w:t>
      </w:r>
    </w:p>
    <w:p w14:paraId="3FA344F4"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Understanding of, and commitment to, equity, diversity and inclusion.</w:t>
      </w:r>
    </w:p>
    <w:p w14:paraId="75992751" w14:textId="77777777" w:rsidR="00673B34" w:rsidRPr="00673B34" w:rsidRDefault="00673B34" w:rsidP="00673B34">
      <w:pPr>
        <w:spacing w:before="100" w:beforeAutospacing="1" w:after="100" w:afterAutospacing="1" w:line="300" w:lineRule="atLeast"/>
        <w:ind w:left="360"/>
        <w:rPr>
          <w:rFonts w:ascii="FS Me" w:eastAsia="Times New Roman" w:hAnsi="FS Me" w:cs="Segoe UI"/>
          <w:b/>
          <w:bCs/>
          <w:sz w:val="21"/>
          <w:szCs w:val="21"/>
          <w:lang w:eastAsia="en-GB"/>
        </w:rPr>
      </w:pPr>
      <w:r w:rsidRPr="00673B34">
        <w:rPr>
          <w:rFonts w:ascii="FS Me" w:eastAsia="Times New Roman" w:hAnsi="FS Me" w:cs="Segoe UI"/>
          <w:b/>
          <w:bCs/>
          <w:sz w:val="21"/>
          <w:szCs w:val="21"/>
          <w:lang w:eastAsia="en-GB"/>
        </w:rPr>
        <w:t>Desirable:</w:t>
      </w:r>
    </w:p>
    <w:p w14:paraId="0F865719"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 xml:space="preserve">Experience of working with a CRM e.g. Salesforce, Power BI, Microsoft Fabric </w:t>
      </w:r>
    </w:p>
    <w:p w14:paraId="2FC8198C"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Experience of supporting system improvement, data migration, reporting or data quality projects.</w:t>
      </w:r>
    </w:p>
    <w:p w14:paraId="2A88E3EE"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Experience of working in a charity, housing, supported accommodation, youth work, health, social care, local authority or public service setting.</w:t>
      </w:r>
    </w:p>
    <w:p w14:paraId="609CF3A8" w14:textId="77777777" w:rsidR="00673B34" w:rsidRPr="00673B34" w:rsidRDefault="00673B34" w:rsidP="00673B34">
      <w:pPr>
        <w:pStyle w:val="ListParagraph"/>
        <w:numPr>
          <w:ilvl w:val="0"/>
          <w:numId w:val="21"/>
        </w:numPr>
        <w:spacing w:before="100" w:beforeAutospacing="1" w:after="100" w:afterAutospacing="1" w:line="300" w:lineRule="atLeast"/>
        <w:rPr>
          <w:rFonts w:ascii="FS Me" w:eastAsia="Times New Roman" w:hAnsi="FS Me" w:cs="Segoe UI"/>
          <w:sz w:val="21"/>
          <w:szCs w:val="21"/>
          <w:lang w:eastAsia="en-GB"/>
        </w:rPr>
      </w:pPr>
      <w:r w:rsidRPr="00673B34">
        <w:rPr>
          <w:rFonts w:ascii="FS Me" w:eastAsia="Times New Roman" w:hAnsi="FS Me" w:cs="Segoe UI"/>
          <w:sz w:val="21"/>
          <w:szCs w:val="21"/>
          <w:lang w:eastAsia="en-GB"/>
        </w:rPr>
        <w:t>Experience of supporting organisational data strategy, performance frameworks or data governance.</w:t>
      </w:r>
    </w:p>
    <w:p w14:paraId="742A1613" w14:textId="77777777" w:rsidR="00E0664D" w:rsidRPr="00057F4C" w:rsidRDefault="00E0664D" w:rsidP="00E0664D">
      <w:pPr>
        <w:pStyle w:val="NoSpacing"/>
        <w:spacing w:after="120"/>
        <w:rPr>
          <w:rFonts w:ascii="FS Me Pro" w:hAnsi="FS Me Pro"/>
          <w:b/>
          <w:bCs/>
          <w:color w:val="0070C0"/>
          <w:sz w:val="24"/>
          <w:szCs w:val="24"/>
        </w:rPr>
      </w:pPr>
      <w:r w:rsidRPr="00057F4C">
        <w:rPr>
          <w:rFonts w:ascii="FS Me Pro" w:hAnsi="FS Me Pro"/>
          <w:b/>
          <w:bCs/>
          <w:color w:val="0070C0"/>
          <w:sz w:val="24"/>
          <w:szCs w:val="24"/>
        </w:rPr>
        <w:t>Qualifications</w:t>
      </w:r>
    </w:p>
    <w:p w14:paraId="2C65F68F" w14:textId="77777777" w:rsidR="008E72DC" w:rsidRPr="008E72DC" w:rsidRDefault="008E72DC" w:rsidP="008E72DC">
      <w:pPr>
        <w:pStyle w:val="ListParagraph"/>
        <w:numPr>
          <w:ilvl w:val="0"/>
          <w:numId w:val="23"/>
        </w:numPr>
        <w:spacing w:before="100" w:beforeAutospacing="1" w:after="100" w:afterAutospacing="1" w:line="300" w:lineRule="atLeast"/>
        <w:rPr>
          <w:rFonts w:ascii="FS Me" w:eastAsia="Times New Roman" w:hAnsi="FS Me" w:cs="Segoe UI"/>
          <w:sz w:val="21"/>
          <w:szCs w:val="21"/>
          <w:lang w:eastAsia="en-GB"/>
        </w:rPr>
      </w:pPr>
      <w:r w:rsidRPr="008E72DC">
        <w:rPr>
          <w:rFonts w:ascii="FS Me" w:eastAsia="Times New Roman" w:hAnsi="FS Me" w:cs="Segoe UI"/>
          <w:sz w:val="21"/>
          <w:szCs w:val="21"/>
          <w:lang w:eastAsia="en-GB"/>
        </w:rPr>
        <w:t>Relevant experience in data, performance, insight, service improvement, information systems, business analysis or a related field.</w:t>
      </w:r>
    </w:p>
    <w:p w14:paraId="5EB09DB2" w14:textId="77777777" w:rsidR="008E72DC" w:rsidRPr="008E72DC" w:rsidRDefault="008E72DC" w:rsidP="008E72DC">
      <w:pPr>
        <w:spacing w:before="100" w:beforeAutospacing="1" w:after="100" w:afterAutospacing="1" w:line="300" w:lineRule="atLeast"/>
        <w:rPr>
          <w:rFonts w:ascii="FS Me" w:eastAsia="Times New Roman" w:hAnsi="FS Me" w:cs="Segoe UI"/>
          <w:b/>
          <w:bCs/>
          <w:sz w:val="21"/>
          <w:szCs w:val="21"/>
          <w:lang w:eastAsia="en-GB"/>
        </w:rPr>
      </w:pPr>
      <w:r w:rsidRPr="008E72DC">
        <w:rPr>
          <w:rFonts w:ascii="FS Me" w:eastAsia="Times New Roman" w:hAnsi="FS Me" w:cs="Segoe UI"/>
          <w:b/>
          <w:bCs/>
          <w:sz w:val="21"/>
          <w:szCs w:val="21"/>
          <w:lang w:eastAsia="en-GB"/>
        </w:rPr>
        <w:t>Desirable:</w:t>
      </w:r>
    </w:p>
    <w:p w14:paraId="67B0FCB4" w14:textId="6BCDF5BD" w:rsidR="00E34D04" w:rsidRPr="009C7503" w:rsidRDefault="008E72DC" w:rsidP="009C7503">
      <w:pPr>
        <w:pStyle w:val="ListParagraph"/>
        <w:numPr>
          <w:ilvl w:val="0"/>
          <w:numId w:val="23"/>
        </w:numPr>
        <w:spacing w:before="100" w:beforeAutospacing="1" w:after="100" w:afterAutospacing="1" w:line="300" w:lineRule="atLeast"/>
        <w:rPr>
          <w:rFonts w:ascii="FS Me" w:eastAsia="Times New Roman" w:hAnsi="FS Me" w:cs="Segoe UI"/>
          <w:sz w:val="21"/>
          <w:szCs w:val="21"/>
          <w:lang w:eastAsia="en-GB"/>
        </w:rPr>
      </w:pPr>
      <w:r w:rsidRPr="009C7503">
        <w:rPr>
          <w:rFonts w:ascii="FS Me" w:eastAsia="Times New Roman" w:hAnsi="FS Me" w:cs="Segoe UI"/>
          <w:sz w:val="21"/>
          <w:szCs w:val="21"/>
          <w:lang w:eastAsia="en-GB"/>
        </w:rPr>
        <w:t>Relevant qualification, certification or training in data analytics, performance reporting, business analysis, service improvement, information systems or data management.</w:t>
      </w:r>
      <w:r w:rsidR="00041F9C" w:rsidRPr="009C7503">
        <w:rPr>
          <w:rFonts w:ascii="FS Me Pro" w:hAnsi="FS Me Pro"/>
          <w:sz w:val="21"/>
          <w:szCs w:val="21"/>
        </w:rPr>
        <w:br/>
      </w:r>
    </w:p>
    <w:p w14:paraId="11AA70CF" w14:textId="3D261E4E" w:rsidR="00B434B6" w:rsidRPr="00A213D3" w:rsidRDefault="00B434B6" w:rsidP="00B434B6">
      <w:pPr>
        <w:pStyle w:val="Heading2"/>
        <w:rPr>
          <w:rFonts w:ascii="FS Me Pro" w:hAnsi="FS Me Pro"/>
          <w:color w:val="2E74B5" w:themeColor="accent5" w:themeShade="BF"/>
        </w:rPr>
      </w:pPr>
      <w:r w:rsidRPr="00A213D3">
        <w:rPr>
          <w:rFonts w:ascii="FS Me Pro" w:hAnsi="FS Me Pro"/>
          <w:color w:val="2E74B5" w:themeColor="accent5" w:themeShade="BF"/>
        </w:rPr>
        <w:t xml:space="preserve">Employee </w:t>
      </w:r>
      <w:r w:rsidR="00126AFC" w:rsidRPr="00A213D3">
        <w:rPr>
          <w:rFonts w:ascii="FS Me Pro" w:hAnsi="FS Me Pro"/>
          <w:color w:val="2E74B5" w:themeColor="accent5" w:themeShade="BF"/>
        </w:rPr>
        <w:t>d</w:t>
      </w:r>
      <w:r w:rsidRPr="00A213D3">
        <w:rPr>
          <w:rFonts w:ascii="FS Me Pro" w:hAnsi="FS Me Pro"/>
          <w:color w:val="2E74B5" w:themeColor="accent5" w:themeShade="BF"/>
        </w:rPr>
        <w:t>eclaration</w:t>
      </w:r>
    </w:p>
    <w:p w14:paraId="71BCFFB6" w14:textId="77777777" w:rsidR="00C479BD" w:rsidRPr="00A213D3" w:rsidRDefault="00C479BD" w:rsidP="00C479BD">
      <w:pPr>
        <w:rPr>
          <w:rFonts w:ascii="FS Me Pro" w:eastAsia="Times New Roman" w:hAnsi="FS Me Pro" w:cs="Arial"/>
          <w:bCs/>
          <w:sz w:val="21"/>
          <w:szCs w:val="21"/>
        </w:rPr>
      </w:pPr>
      <w:r w:rsidRPr="00A213D3">
        <w:rPr>
          <w:rFonts w:ascii="FS Me Pro" w:eastAsia="Times New Roman" w:hAnsi="FS Me Pro" w:cs="Arial"/>
          <w:bCs/>
          <w:sz w:val="21"/>
          <w:szCs w:val="21"/>
        </w:rPr>
        <w:t>I confirm that I have read, understood and agree to the expectations outlined in the profile</w:t>
      </w:r>
    </w:p>
    <w:p w14:paraId="7AAAD47C" w14:textId="53AAF901" w:rsidR="00C479BD" w:rsidRPr="00A213D3" w:rsidRDefault="00C479BD" w:rsidP="00C479BD">
      <w:pPr>
        <w:spacing w:before="240"/>
        <w:rPr>
          <w:rFonts w:ascii="FS Me Pro" w:eastAsia="Times New Roman" w:hAnsi="FS Me Pro" w:cs="Arial"/>
          <w:b/>
          <w:sz w:val="21"/>
          <w:szCs w:val="21"/>
        </w:rPr>
      </w:pPr>
      <w:permStart w:id="2028151182" w:edGrp="everyone"/>
      <w:r w:rsidRPr="00A213D3">
        <w:rPr>
          <w:rFonts w:ascii="FS Me Pro" w:eastAsia="Times New Roman" w:hAnsi="FS Me Pro" w:cs="Arial"/>
          <w:b/>
          <w:sz w:val="21"/>
          <w:szCs w:val="21"/>
        </w:rPr>
        <w:t>Name:</w:t>
      </w:r>
      <w:r w:rsidRPr="00A213D3">
        <w:rPr>
          <w:rFonts w:ascii="FS Me Pro" w:eastAsia="Times New Roman" w:hAnsi="FS Me Pro" w:cs="Arial"/>
          <w:b/>
          <w:sz w:val="21"/>
          <w:szCs w:val="21"/>
        </w:rPr>
        <w:tab/>
        <w:t xml:space="preserve">              </w:t>
      </w:r>
      <w:r w:rsidR="00574312">
        <w:rPr>
          <w:rFonts w:ascii="FS Me Pro" w:eastAsia="Times New Roman" w:hAnsi="FS Me Pro" w:cs="Arial"/>
          <w:b/>
          <w:sz w:val="21"/>
          <w:szCs w:val="21"/>
        </w:rPr>
        <w:t xml:space="preserve">                            </w:t>
      </w:r>
      <w:r w:rsidRPr="00A213D3">
        <w:rPr>
          <w:rFonts w:ascii="FS Me Pro" w:eastAsia="Times New Roman" w:hAnsi="FS Me Pro" w:cs="Arial"/>
          <w:b/>
          <w:sz w:val="21"/>
          <w:szCs w:val="21"/>
        </w:rPr>
        <w:t xml:space="preserve">  </w:t>
      </w:r>
      <w:r w:rsidRPr="00A213D3">
        <w:rPr>
          <w:rFonts w:ascii="FS Me Pro" w:eastAsia="Times New Roman" w:hAnsi="FS Me Pro" w:cs="Arial"/>
          <w:b/>
          <w:sz w:val="21"/>
          <w:szCs w:val="21"/>
        </w:rPr>
        <w:tab/>
        <w:t>Date:</w:t>
      </w:r>
      <w:r w:rsidRPr="00A213D3">
        <w:rPr>
          <w:rFonts w:ascii="FS Me Pro" w:eastAsia="Times New Roman" w:hAnsi="FS Me Pro" w:cs="Arial"/>
          <w:b/>
          <w:sz w:val="21"/>
          <w:szCs w:val="21"/>
        </w:rPr>
        <w:tab/>
        <w:t xml:space="preserve">            </w:t>
      </w:r>
      <w:r w:rsidR="00574312">
        <w:rPr>
          <w:rFonts w:ascii="FS Me Pro" w:eastAsia="Times New Roman" w:hAnsi="FS Me Pro" w:cs="Arial"/>
          <w:b/>
          <w:sz w:val="21"/>
          <w:szCs w:val="21"/>
        </w:rPr>
        <w:t xml:space="preserve">               </w:t>
      </w:r>
      <w:r w:rsidRPr="00A213D3">
        <w:rPr>
          <w:rFonts w:ascii="FS Me Pro" w:eastAsia="Times New Roman" w:hAnsi="FS Me Pro" w:cs="Arial"/>
          <w:b/>
          <w:sz w:val="21"/>
          <w:szCs w:val="21"/>
        </w:rPr>
        <w:t xml:space="preserve">         </w:t>
      </w:r>
      <w:r w:rsidRPr="00A213D3">
        <w:rPr>
          <w:rFonts w:ascii="FS Me Pro" w:eastAsia="Times New Roman" w:hAnsi="FS Me Pro" w:cs="Arial"/>
          <w:b/>
          <w:sz w:val="21"/>
          <w:szCs w:val="21"/>
        </w:rPr>
        <w:tab/>
        <w:t>Signed:</w:t>
      </w:r>
      <w:r w:rsidRPr="00A213D3">
        <w:rPr>
          <w:rFonts w:ascii="FS Me Pro" w:eastAsia="Times New Roman" w:hAnsi="FS Me Pro" w:cs="Arial"/>
          <w:b/>
          <w:sz w:val="21"/>
          <w:szCs w:val="21"/>
        </w:rPr>
        <w:tab/>
      </w:r>
      <w:r w:rsidRPr="00A213D3">
        <w:rPr>
          <w:rFonts w:ascii="FS Me Pro" w:eastAsia="Times New Roman" w:hAnsi="FS Me Pro" w:cs="Arial"/>
          <w:b/>
          <w:sz w:val="21"/>
          <w:szCs w:val="21"/>
        </w:rPr>
        <w:tab/>
      </w:r>
      <w:r w:rsidR="00574312">
        <w:rPr>
          <w:rFonts w:ascii="FS Me Pro" w:eastAsia="Times New Roman" w:hAnsi="FS Me Pro" w:cs="Arial"/>
          <w:b/>
          <w:sz w:val="21"/>
          <w:szCs w:val="21"/>
        </w:rPr>
        <w:t xml:space="preserve">                            </w:t>
      </w:r>
    </w:p>
    <w:permEnd w:id="2028151182"/>
    <w:p w14:paraId="169AEBB6" w14:textId="77777777" w:rsidR="00B434B6" w:rsidRPr="00A213D3" w:rsidRDefault="00B434B6" w:rsidP="00C479BD">
      <w:pPr>
        <w:rPr>
          <w:rFonts w:ascii="FS Me Pro" w:hAnsi="FS Me Pro"/>
          <w:sz w:val="21"/>
          <w:szCs w:val="21"/>
        </w:rPr>
      </w:pPr>
    </w:p>
    <w:sectPr w:rsidR="00B434B6" w:rsidRPr="00A213D3" w:rsidSect="00741FD2">
      <w:headerReference w:type="default" r:id="rId16"/>
      <w:footerReference w:type="default" r:id="rId17"/>
      <w:headerReference w:type="first" r:id="rId18"/>
      <w:footerReference w:type="first" r:id="rId19"/>
      <w:pgSz w:w="11906" w:h="16838"/>
      <w:pgMar w:top="1985" w:right="720"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C7E5" w14:textId="77777777" w:rsidR="00F44E55" w:rsidRDefault="00F44E55">
      <w:pPr>
        <w:spacing w:after="0" w:line="240" w:lineRule="auto"/>
      </w:pPr>
      <w:r>
        <w:separator/>
      </w:r>
    </w:p>
  </w:endnote>
  <w:endnote w:type="continuationSeparator" w:id="0">
    <w:p w14:paraId="307D2B1D" w14:textId="77777777" w:rsidR="00F44E55" w:rsidRDefault="00F44E55">
      <w:pPr>
        <w:spacing w:after="0" w:line="240" w:lineRule="auto"/>
      </w:pPr>
      <w:r>
        <w:continuationSeparator/>
      </w:r>
    </w:p>
  </w:endnote>
  <w:endnote w:type="continuationNotice" w:id="1">
    <w:p w14:paraId="0E3F1C61" w14:textId="77777777" w:rsidR="00F44E55" w:rsidRDefault="00F44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S Me">
    <w:altName w:val="Calibri"/>
    <w:panose1 w:val="02000506040000020004"/>
    <w:charset w:val="00"/>
    <w:family w:val="auto"/>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S Me Pro" w:hAnsi="FS Me Pro"/>
      </w:rPr>
      <w:id w:val="-658230150"/>
      <w:docPartObj>
        <w:docPartGallery w:val="Page Numbers (Bottom of Page)"/>
        <w:docPartUnique/>
      </w:docPartObj>
    </w:sdtPr>
    <w:sdtEndPr>
      <w:rPr>
        <w:noProof/>
      </w:rPr>
    </w:sdtEndPr>
    <w:sdtContent>
      <w:p w14:paraId="2FA2F559" w14:textId="10315CA3" w:rsidR="00E80C1B" w:rsidRPr="00A213D3" w:rsidRDefault="00F2201D" w:rsidP="00BE14B1">
        <w:pPr>
          <w:pStyle w:val="Footer"/>
          <w:rPr>
            <w:rFonts w:ascii="FS Me Pro" w:hAnsi="FS Me Pro"/>
          </w:rPr>
        </w:pPr>
        <w:r>
          <w:rPr>
            <w:rFonts w:ascii="FS Me Pro" w:hAnsi="FS Me Pro"/>
          </w:rPr>
          <w:t>Data and Performance Lead</w:t>
        </w:r>
        <w:r w:rsidR="00BE14B1" w:rsidRPr="00A213D3">
          <w:rPr>
            <w:rFonts w:ascii="FS Me Pro" w:hAnsi="FS Me Pro"/>
          </w:rPr>
          <w:tab/>
        </w:r>
        <w:r w:rsidR="00BE14B1" w:rsidRPr="00A213D3">
          <w:rPr>
            <w:rFonts w:ascii="FS Me Pro" w:hAnsi="FS Me Pro"/>
          </w:rPr>
          <w:tab/>
        </w:r>
        <w:r w:rsidR="00BE14B1" w:rsidRPr="00A213D3">
          <w:rPr>
            <w:rFonts w:ascii="FS Me Pro" w:hAnsi="FS Me Pro"/>
          </w:rPr>
          <w:tab/>
        </w:r>
        <w:r w:rsidR="00BE14B1" w:rsidRPr="00A213D3">
          <w:rPr>
            <w:rFonts w:ascii="FS Me Pro" w:hAnsi="FS Me Pro"/>
          </w:rPr>
          <w:tab/>
        </w:r>
        <w:r w:rsidR="004D34DC" w:rsidRPr="00A213D3">
          <w:rPr>
            <w:rFonts w:ascii="FS Me Pro" w:hAnsi="FS Me Pro"/>
          </w:rPr>
          <w:fldChar w:fldCharType="begin"/>
        </w:r>
        <w:r w:rsidR="004D34DC" w:rsidRPr="00A213D3">
          <w:rPr>
            <w:rFonts w:ascii="FS Me Pro" w:hAnsi="FS Me Pro"/>
          </w:rPr>
          <w:instrText xml:space="preserve"> PAGE   \* MERGEFORMAT </w:instrText>
        </w:r>
        <w:r w:rsidR="004D34DC" w:rsidRPr="00A213D3">
          <w:rPr>
            <w:rFonts w:ascii="FS Me Pro" w:hAnsi="FS Me Pro"/>
          </w:rPr>
          <w:fldChar w:fldCharType="separate"/>
        </w:r>
        <w:r w:rsidR="004D34DC" w:rsidRPr="00A213D3">
          <w:rPr>
            <w:rFonts w:ascii="FS Me Pro" w:hAnsi="FS Me Pro"/>
            <w:noProof/>
          </w:rPr>
          <w:t>2</w:t>
        </w:r>
        <w:r w:rsidR="004D34DC" w:rsidRPr="00A213D3">
          <w:rPr>
            <w:rFonts w:ascii="FS Me Pro" w:hAnsi="FS Me Pro"/>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2322"/>
      <w:docPartObj>
        <w:docPartGallery w:val="Page Numbers (Bottom of Page)"/>
        <w:docPartUnique/>
      </w:docPartObj>
    </w:sdtPr>
    <w:sdtEndPr>
      <w:rPr>
        <w:noProof/>
      </w:rPr>
    </w:sdtEndPr>
    <w:sdtContent>
      <w:p w14:paraId="7F7B819A" w14:textId="67DDA574" w:rsidR="007B7275" w:rsidRDefault="007B72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9DD5C" w14:textId="77777777" w:rsidR="00AB63E7" w:rsidRDefault="00AB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F4F4" w14:textId="77777777" w:rsidR="00F44E55" w:rsidRDefault="00F44E55">
      <w:pPr>
        <w:spacing w:after="0" w:line="240" w:lineRule="auto"/>
      </w:pPr>
      <w:r>
        <w:separator/>
      </w:r>
    </w:p>
  </w:footnote>
  <w:footnote w:type="continuationSeparator" w:id="0">
    <w:p w14:paraId="11F749F1" w14:textId="77777777" w:rsidR="00F44E55" w:rsidRDefault="00F44E55">
      <w:pPr>
        <w:spacing w:after="0" w:line="240" w:lineRule="auto"/>
      </w:pPr>
      <w:r>
        <w:continuationSeparator/>
      </w:r>
    </w:p>
  </w:footnote>
  <w:footnote w:type="continuationNotice" w:id="1">
    <w:p w14:paraId="61BFAF77" w14:textId="77777777" w:rsidR="00F44E55" w:rsidRDefault="00F44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E6CD" w14:textId="3A6994BA" w:rsidR="00E80C1B" w:rsidRDefault="00D22C36">
    <w:pPr>
      <w:pStyle w:val="Header"/>
    </w:pPr>
    <w:r>
      <w:t xml:space="preserve">   </w:t>
    </w:r>
  </w:p>
  <w:p w14:paraId="12FAF9F4" w14:textId="77777777" w:rsidR="00E80C1B" w:rsidRDefault="00E8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D484" w14:textId="16FAC39B" w:rsidR="009567FF" w:rsidRDefault="00741FD2">
    <w:pPr>
      <w:pStyle w:val="Header"/>
    </w:pPr>
    <w:r>
      <w:rPr>
        <w:noProof/>
        <w:color w:val="2B579A"/>
        <w:shd w:val="clear" w:color="auto" w:fill="E6E6E6"/>
      </w:rPr>
      <w:drawing>
        <wp:anchor distT="0" distB="0" distL="114300" distR="114300" simplePos="0" relativeHeight="251658241" behindDoc="0" locked="0" layoutInCell="1" allowOverlap="1" wp14:anchorId="04203613" wp14:editId="729F411C">
          <wp:simplePos x="0" y="0"/>
          <wp:positionH relativeFrom="column">
            <wp:posOffset>67310</wp:posOffset>
          </wp:positionH>
          <wp:positionV relativeFrom="paragraph">
            <wp:posOffset>24765</wp:posOffset>
          </wp:positionV>
          <wp:extent cx="2750185" cy="240665"/>
          <wp:effectExtent l="0" t="0" r="0" b="6985"/>
          <wp:wrapSquare wrapText="bothSides"/>
          <wp:docPr id="872469302" name="Picture 87246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185" cy="240665"/>
                  </a:xfrm>
                  <a:prstGeom prst="rect">
                    <a:avLst/>
                  </a:prstGeom>
                </pic:spPr>
              </pic:pic>
            </a:graphicData>
          </a:graphic>
        </wp:anchor>
      </w:drawing>
    </w:r>
    <w:r w:rsidR="009567FF">
      <w:rPr>
        <w:noProof/>
      </w:rPr>
      <w:drawing>
        <wp:anchor distT="0" distB="0" distL="114300" distR="114300" simplePos="0" relativeHeight="251658240" behindDoc="0" locked="0" layoutInCell="1" allowOverlap="1" wp14:anchorId="279E4BCB" wp14:editId="55C85D78">
          <wp:simplePos x="0" y="0"/>
          <wp:positionH relativeFrom="margin">
            <wp:posOffset>4597888</wp:posOffset>
          </wp:positionH>
          <wp:positionV relativeFrom="paragraph">
            <wp:posOffset>-44646</wp:posOffset>
          </wp:positionV>
          <wp:extent cx="1889760" cy="548640"/>
          <wp:effectExtent l="0" t="0" r="0" b="3810"/>
          <wp:wrapSquare wrapText="bothSides"/>
          <wp:docPr id="1088864592" name="Picture 108886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548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1F48"/>
    <w:multiLevelType w:val="hybridMultilevel"/>
    <w:tmpl w:val="12C6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C641C"/>
    <w:multiLevelType w:val="multilevel"/>
    <w:tmpl w:val="AF68AF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56EFB"/>
    <w:multiLevelType w:val="hybridMultilevel"/>
    <w:tmpl w:val="5CE4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E6A00"/>
    <w:multiLevelType w:val="hybridMultilevel"/>
    <w:tmpl w:val="886CFA1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A7054"/>
    <w:multiLevelType w:val="hybridMultilevel"/>
    <w:tmpl w:val="45BCBEF2"/>
    <w:lvl w:ilvl="0" w:tplc="086EB30A">
      <w:start w:val="1"/>
      <w:numFmt w:val="bullet"/>
      <w:lvlText w:val=""/>
      <w:lvlJc w:val="left"/>
      <w:pPr>
        <w:ind w:left="1440" w:hanging="360"/>
      </w:pPr>
      <w:rPr>
        <w:rFonts w:ascii="Wingdings 3" w:hAnsi="Wingdings 3"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092C32"/>
    <w:multiLevelType w:val="hybridMultilevel"/>
    <w:tmpl w:val="1704583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0E5A74"/>
    <w:multiLevelType w:val="hybridMultilevel"/>
    <w:tmpl w:val="A642DE1C"/>
    <w:lvl w:ilvl="0" w:tplc="086EB30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D4F9B"/>
    <w:multiLevelType w:val="multilevel"/>
    <w:tmpl w:val="AF68AF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A00DD"/>
    <w:multiLevelType w:val="hybridMultilevel"/>
    <w:tmpl w:val="BCC0C81E"/>
    <w:lvl w:ilvl="0" w:tplc="086EB30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13C60"/>
    <w:multiLevelType w:val="multilevel"/>
    <w:tmpl w:val="AF68AF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933C0"/>
    <w:multiLevelType w:val="hybridMultilevel"/>
    <w:tmpl w:val="F938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31896"/>
    <w:multiLevelType w:val="hybridMultilevel"/>
    <w:tmpl w:val="92E6ED2C"/>
    <w:lvl w:ilvl="0" w:tplc="0B62F46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3131F0"/>
    <w:multiLevelType w:val="multilevel"/>
    <w:tmpl w:val="AF68AF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9F2C88"/>
    <w:multiLevelType w:val="hybridMultilevel"/>
    <w:tmpl w:val="795A0FA4"/>
    <w:lvl w:ilvl="0" w:tplc="900E125A">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3DE08D9"/>
    <w:multiLevelType w:val="hybridMultilevel"/>
    <w:tmpl w:val="524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23A67"/>
    <w:multiLevelType w:val="hybridMultilevel"/>
    <w:tmpl w:val="A2C025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C66A02"/>
    <w:multiLevelType w:val="multilevel"/>
    <w:tmpl w:val="AF68AF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6C43B3"/>
    <w:multiLevelType w:val="hybridMultilevel"/>
    <w:tmpl w:val="F252D010"/>
    <w:lvl w:ilvl="0" w:tplc="086EB30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A12A71"/>
    <w:multiLevelType w:val="hybridMultilevel"/>
    <w:tmpl w:val="828CCB04"/>
    <w:lvl w:ilvl="0" w:tplc="BB52DFD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F01342"/>
    <w:multiLevelType w:val="hybridMultilevel"/>
    <w:tmpl w:val="3CB2ECB4"/>
    <w:lvl w:ilvl="0" w:tplc="32846394">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91386"/>
    <w:multiLevelType w:val="multilevel"/>
    <w:tmpl w:val="AF68AF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200402">
    <w:abstractNumId w:val="8"/>
  </w:num>
  <w:num w:numId="2" w16cid:durableId="371419322">
    <w:abstractNumId w:val="10"/>
  </w:num>
  <w:num w:numId="3" w16cid:durableId="2048097804">
    <w:abstractNumId w:val="4"/>
  </w:num>
  <w:num w:numId="4" w16cid:durableId="1889148161">
    <w:abstractNumId w:val="3"/>
  </w:num>
  <w:num w:numId="5" w16cid:durableId="67263767">
    <w:abstractNumId w:val="20"/>
  </w:num>
  <w:num w:numId="6" w16cid:durableId="1918905428">
    <w:abstractNumId w:val="19"/>
  </w:num>
  <w:num w:numId="7" w16cid:durableId="1190030174">
    <w:abstractNumId w:val="5"/>
  </w:num>
  <w:num w:numId="8" w16cid:durableId="810561198">
    <w:abstractNumId w:val="7"/>
  </w:num>
  <w:num w:numId="9" w16cid:durableId="2066641686">
    <w:abstractNumId w:val="16"/>
  </w:num>
  <w:num w:numId="10" w16cid:durableId="1880436219">
    <w:abstractNumId w:val="15"/>
  </w:num>
  <w:num w:numId="11" w16cid:durableId="619840137">
    <w:abstractNumId w:val="21"/>
  </w:num>
  <w:num w:numId="12" w16cid:durableId="460467285">
    <w:abstractNumId w:val="17"/>
  </w:num>
  <w:num w:numId="13" w16cid:durableId="1421173067">
    <w:abstractNumId w:val="13"/>
  </w:num>
  <w:num w:numId="14" w16cid:durableId="60373471">
    <w:abstractNumId w:val="18"/>
  </w:num>
  <w:num w:numId="15" w16cid:durableId="2041009131">
    <w:abstractNumId w:val="14"/>
  </w:num>
  <w:num w:numId="16" w16cid:durableId="819420944">
    <w:abstractNumId w:val="1"/>
  </w:num>
  <w:num w:numId="17" w16cid:durableId="1404794330">
    <w:abstractNumId w:val="11"/>
  </w:num>
  <w:num w:numId="18" w16cid:durableId="1911695460">
    <w:abstractNumId w:val="22"/>
  </w:num>
  <w:num w:numId="19" w16cid:durableId="545336820">
    <w:abstractNumId w:val="9"/>
  </w:num>
  <w:num w:numId="20" w16cid:durableId="1345980036">
    <w:abstractNumId w:val="2"/>
  </w:num>
  <w:num w:numId="21" w16cid:durableId="1234700028">
    <w:abstractNumId w:val="0"/>
  </w:num>
  <w:num w:numId="22" w16cid:durableId="1919167080">
    <w:abstractNumId w:val="6"/>
  </w:num>
  <w:num w:numId="23" w16cid:durableId="1234511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ZDSgdnKEq1AD2RDcmw9l4KoPI1XFY/Kh5ILnkzHkKLr9GQgxFFIcGIcwxU6UsJ3LJfLFK+v1uk9y51s31ABSg==" w:salt="cPa1vOGFfWM0AN9z6IPp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B6"/>
    <w:rsid w:val="00000DA2"/>
    <w:rsid w:val="000025B1"/>
    <w:rsid w:val="00007E41"/>
    <w:rsid w:val="00013415"/>
    <w:rsid w:val="00023465"/>
    <w:rsid w:val="000251E5"/>
    <w:rsid w:val="00026C87"/>
    <w:rsid w:val="00027919"/>
    <w:rsid w:val="00030B91"/>
    <w:rsid w:val="00033545"/>
    <w:rsid w:val="0003679E"/>
    <w:rsid w:val="00037F39"/>
    <w:rsid w:val="00041F9C"/>
    <w:rsid w:val="00054DCB"/>
    <w:rsid w:val="00057F4C"/>
    <w:rsid w:val="00066A51"/>
    <w:rsid w:val="00073119"/>
    <w:rsid w:val="00075D1C"/>
    <w:rsid w:val="00077CEA"/>
    <w:rsid w:val="00081BF5"/>
    <w:rsid w:val="00085198"/>
    <w:rsid w:val="00097B92"/>
    <w:rsid w:val="000A0F36"/>
    <w:rsid w:val="000A2B8A"/>
    <w:rsid w:val="000A6E8E"/>
    <w:rsid w:val="000B253E"/>
    <w:rsid w:val="000B274E"/>
    <w:rsid w:val="000C1C4B"/>
    <w:rsid w:val="000C205D"/>
    <w:rsid w:val="000C3E00"/>
    <w:rsid w:val="000C6336"/>
    <w:rsid w:val="000D14F3"/>
    <w:rsid w:val="000E1B8C"/>
    <w:rsid w:val="000E2B06"/>
    <w:rsid w:val="000E61CD"/>
    <w:rsid w:val="000E785A"/>
    <w:rsid w:val="000F24FE"/>
    <w:rsid w:val="000F279D"/>
    <w:rsid w:val="00105AC4"/>
    <w:rsid w:val="0010660E"/>
    <w:rsid w:val="001124A7"/>
    <w:rsid w:val="00113868"/>
    <w:rsid w:val="001148E3"/>
    <w:rsid w:val="00115AED"/>
    <w:rsid w:val="00120F43"/>
    <w:rsid w:val="00121CCC"/>
    <w:rsid w:val="001221C4"/>
    <w:rsid w:val="00125687"/>
    <w:rsid w:val="00126AFC"/>
    <w:rsid w:val="00135803"/>
    <w:rsid w:val="0013746A"/>
    <w:rsid w:val="00144D2D"/>
    <w:rsid w:val="001506EA"/>
    <w:rsid w:val="001528DF"/>
    <w:rsid w:val="0015605B"/>
    <w:rsid w:val="001632D8"/>
    <w:rsid w:val="00174568"/>
    <w:rsid w:val="0017797E"/>
    <w:rsid w:val="001905FC"/>
    <w:rsid w:val="001914B6"/>
    <w:rsid w:val="0019465D"/>
    <w:rsid w:val="00197AD0"/>
    <w:rsid w:val="001B2B4D"/>
    <w:rsid w:val="001B5929"/>
    <w:rsid w:val="001C08FE"/>
    <w:rsid w:val="001C5C9C"/>
    <w:rsid w:val="001C5E53"/>
    <w:rsid w:val="001D0200"/>
    <w:rsid w:val="001D3F2F"/>
    <w:rsid w:val="001E21F4"/>
    <w:rsid w:val="001E3419"/>
    <w:rsid w:val="001E37BC"/>
    <w:rsid w:val="001E53B7"/>
    <w:rsid w:val="001E68F5"/>
    <w:rsid w:val="001E6F63"/>
    <w:rsid w:val="001F0876"/>
    <w:rsid w:val="001F22A7"/>
    <w:rsid w:val="001F3E61"/>
    <w:rsid w:val="00211886"/>
    <w:rsid w:val="0022754B"/>
    <w:rsid w:val="00231222"/>
    <w:rsid w:val="002345CD"/>
    <w:rsid w:val="0023697B"/>
    <w:rsid w:val="002405AB"/>
    <w:rsid w:val="00241BF6"/>
    <w:rsid w:val="00243E4A"/>
    <w:rsid w:val="002455EA"/>
    <w:rsid w:val="00247600"/>
    <w:rsid w:val="0025286A"/>
    <w:rsid w:val="00252C21"/>
    <w:rsid w:val="00256CE7"/>
    <w:rsid w:val="00264AE9"/>
    <w:rsid w:val="00270DFB"/>
    <w:rsid w:val="00280050"/>
    <w:rsid w:val="00287E01"/>
    <w:rsid w:val="00293635"/>
    <w:rsid w:val="002A2281"/>
    <w:rsid w:val="002A3542"/>
    <w:rsid w:val="002A53E4"/>
    <w:rsid w:val="002B0BF0"/>
    <w:rsid w:val="002B339F"/>
    <w:rsid w:val="002B3501"/>
    <w:rsid w:val="002B746E"/>
    <w:rsid w:val="002D056D"/>
    <w:rsid w:val="002D3256"/>
    <w:rsid w:val="002D5AB2"/>
    <w:rsid w:val="002E06DB"/>
    <w:rsid w:val="002E2780"/>
    <w:rsid w:val="002E3092"/>
    <w:rsid w:val="002E6978"/>
    <w:rsid w:val="002F2128"/>
    <w:rsid w:val="002F3B9E"/>
    <w:rsid w:val="00304927"/>
    <w:rsid w:val="003129A6"/>
    <w:rsid w:val="00315511"/>
    <w:rsid w:val="003220DE"/>
    <w:rsid w:val="00323C54"/>
    <w:rsid w:val="00324FF2"/>
    <w:rsid w:val="00330CD6"/>
    <w:rsid w:val="0033266E"/>
    <w:rsid w:val="00332934"/>
    <w:rsid w:val="003416AB"/>
    <w:rsid w:val="003440F6"/>
    <w:rsid w:val="00345DFE"/>
    <w:rsid w:val="00347D5C"/>
    <w:rsid w:val="00356E87"/>
    <w:rsid w:val="00361A04"/>
    <w:rsid w:val="00364CF0"/>
    <w:rsid w:val="003715BF"/>
    <w:rsid w:val="003723DB"/>
    <w:rsid w:val="00383210"/>
    <w:rsid w:val="003834CF"/>
    <w:rsid w:val="00397E33"/>
    <w:rsid w:val="003A0BB9"/>
    <w:rsid w:val="003A17B5"/>
    <w:rsid w:val="003A6301"/>
    <w:rsid w:val="003B2066"/>
    <w:rsid w:val="003B751A"/>
    <w:rsid w:val="003D0B64"/>
    <w:rsid w:val="003D5027"/>
    <w:rsid w:val="003D565C"/>
    <w:rsid w:val="003D5954"/>
    <w:rsid w:val="003E5ADC"/>
    <w:rsid w:val="003F23B9"/>
    <w:rsid w:val="003F51A2"/>
    <w:rsid w:val="003F5D1C"/>
    <w:rsid w:val="003F7E45"/>
    <w:rsid w:val="004033DA"/>
    <w:rsid w:val="0040470F"/>
    <w:rsid w:val="0040597C"/>
    <w:rsid w:val="004078FF"/>
    <w:rsid w:val="00417896"/>
    <w:rsid w:val="00435894"/>
    <w:rsid w:val="00441D14"/>
    <w:rsid w:val="00445467"/>
    <w:rsid w:val="004550B4"/>
    <w:rsid w:val="00460004"/>
    <w:rsid w:val="004608D3"/>
    <w:rsid w:val="004743DD"/>
    <w:rsid w:val="0047494A"/>
    <w:rsid w:val="00484C82"/>
    <w:rsid w:val="0048506A"/>
    <w:rsid w:val="00486DAD"/>
    <w:rsid w:val="00486DEB"/>
    <w:rsid w:val="00487A8F"/>
    <w:rsid w:val="004B30D3"/>
    <w:rsid w:val="004B3214"/>
    <w:rsid w:val="004B5B15"/>
    <w:rsid w:val="004C272E"/>
    <w:rsid w:val="004D34DC"/>
    <w:rsid w:val="004D503C"/>
    <w:rsid w:val="004F104F"/>
    <w:rsid w:val="004F4FC3"/>
    <w:rsid w:val="004F7C99"/>
    <w:rsid w:val="00502B39"/>
    <w:rsid w:val="005045E8"/>
    <w:rsid w:val="00520FD7"/>
    <w:rsid w:val="00524068"/>
    <w:rsid w:val="005308E8"/>
    <w:rsid w:val="00532356"/>
    <w:rsid w:val="0053619D"/>
    <w:rsid w:val="00540CBF"/>
    <w:rsid w:val="0054170C"/>
    <w:rsid w:val="005457A3"/>
    <w:rsid w:val="00550DF7"/>
    <w:rsid w:val="0055140C"/>
    <w:rsid w:val="00555804"/>
    <w:rsid w:val="00555D37"/>
    <w:rsid w:val="005603B0"/>
    <w:rsid w:val="00560AD3"/>
    <w:rsid w:val="0056459B"/>
    <w:rsid w:val="00566F1B"/>
    <w:rsid w:val="005725E1"/>
    <w:rsid w:val="00574312"/>
    <w:rsid w:val="005758D7"/>
    <w:rsid w:val="00583401"/>
    <w:rsid w:val="00590399"/>
    <w:rsid w:val="005972CA"/>
    <w:rsid w:val="005A1BA8"/>
    <w:rsid w:val="005A7819"/>
    <w:rsid w:val="005B6D23"/>
    <w:rsid w:val="005C2F45"/>
    <w:rsid w:val="005C3027"/>
    <w:rsid w:val="005D1205"/>
    <w:rsid w:val="005D3947"/>
    <w:rsid w:val="005D3DE0"/>
    <w:rsid w:val="005D433A"/>
    <w:rsid w:val="005D585A"/>
    <w:rsid w:val="005D6003"/>
    <w:rsid w:val="005E1ED2"/>
    <w:rsid w:val="005E25DB"/>
    <w:rsid w:val="005E743C"/>
    <w:rsid w:val="006025A1"/>
    <w:rsid w:val="006032D0"/>
    <w:rsid w:val="00616010"/>
    <w:rsid w:val="0063162A"/>
    <w:rsid w:val="00631A95"/>
    <w:rsid w:val="006331CC"/>
    <w:rsid w:val="00636348"/>
    <w:rsid w:val="0063644D"/>
    <w:rsid w:val="00651290"/>
    <w:rsid w:val="0065253D"/>
    <w:rsid w:val="00654E1E"/>
    <w:rsid w:val="006617D7"/>
    <w:rsid w:val="00672540"/>
    <w:rsid w:val="00673B34"/>
    <w:rsid w:val="00684A5C"/>
    <w:rsid w:val="00693D03"/>
    <w:rsid w:val="00694969"/>
    <w:rsid w:val="006C3070"/>
    <w:rsid w:val="006C359E"/>
    <w:rsid w:val="006D6C4D"/>
    <w:rsid w:val="006E0B4D"/>
    <w:rsid w:val="006E0EB5"/>
    <w:rsid w:val="006E1A8B"/>
    <w:rsid w:val="006F20FB"/>
    <w:rsid w:val="006F321A"/>
    <w:rsid w:val="006F3CF9"/>
    <w:rsid w:val="0070476E"/>
    <w:rsid w:val="00704978"/>
    <w:rsid w:val="00713895"/>
    <w:rsid w:val="00715C8A"/>
    <w:rsid w:val="0072467F"/>
    <w:rsid w:val="007261DC"/>
    <w:rsid w:val="0074005C"/>
    <w:rsid w:val="00741FD2"/>
    <w:rsid w:val="00742EB7"/>
    <w:rsid w:val="007462B4"/>
    <w:rsid w:val="00750EBA"/>
    <w:rsid w:val="0076241C"/>
    <w:rsid w:val="00770AA1"/>
    <w:rsid w:val="00772054"/>
    <w:rsid w:val="00774109"/>
    <w:rsid w:val="007745CE"/>
    <w:rsid w:val="00774846"/>
    <w:rsid w:val="00775E3F"/>
    <w:rsid w:val="007856C1"/>
    <w:rsid w:val="00790C67"/>
    <w:rsid w:val="0079102A"/>
    <w:rsid w:val="007A4D51"/>
    <w:rsid w:val="007A7472"/>
    <w:rsid w:val="007B139F"/>
    <w:rsid w:val="007B22C5"/>
    <w:rsid w:val="007B7275"/>
    <w:rsid w:val="007D04F6"/>
    <w:rsid w:val="007D7A80"/>
    <w:rsid w:val="007E205E"/>
    <w:rsid w:val="007E4ACE"/>
    <w:rsid w:val="00800399"/>
    <w:rsid w:val="0080099A"/>
    <w:rsid w:val="00800A85"/>
    <w:rsid w:val="00805869"/>
    <w:rsid w:val="00806233"/>
    <w:rsid w:val="00811741"/>
    <w:rsid w:val="008126D9"/>
    <w:rsid w:val="00817F3F"/>
    <w:rsid w:val="00821413"/>
    <w:rsid w:val="00830183"/>
    <w:rsid w:val="00831917"/>
    <w:rsid w:val="00831B5F"/>
    <w:rsid w:val="0083233B"/>
    <w:rsid w:val="008324CC"/>
    <w:rsid w:val="00832F4A"/>
    <w:rsid w:val="008337BF"/>
    <w:rsid w:val="00842778"/>
    <w:rsid w:val="00845EBA"/>
    <w:rsid w:val="0085257D"/>
    <w:rsid w:val="00855371"/>
    <w:rsid w:val="00865D7A"/>
    <w:rsid w:val="008662AD"/>
    <w:rsid w:val="00874953"/>
    <w:rsid w:val="00882401"/>
    <w:rsid w:val="0088496F"/>
    <w:rsid w:val="008925E7"/>
    <w:rsid w:val="0089356F"/>
    <w:rsid w:val="008A45B7"/>
    <w:rsid w:val="008A4A59"/>
    <w:rsid w:val="008B3460"/>
    <w:rsid w:val="008B4BA1"/>
    <w:rsid w:val="008B7CA7"/>
    <w:rsid w:val="008B7F6D"/>
    <w:rsid w:val="008D6E72"/>
    <w:rsid w:val="008D7F4A"/>
    <w:rsid w:val="008E186E"/>
    <w:rsid w:val="008E2FAE"/>
    <w:rsid w:val="008E361B"/>
    <w:rsid w:val="008E51E7"/>
    <w:rsid w:val="008E5DB6"/>
    <w:rsid w:val="008E6C07"/>
    <w:rsid w:val="008E72DC"/>
    <w:rsid w:val="008E7FA0"/>
    <w:rsid w:val="008F5C75"/>
    <w:rsid w:val="0090410F"/>
    <w:rsid w:val="00907AA5"/>
    <w:rsid w:val="00907C41"/>
    <w:rsid w:val="0091487A"/>
    <w:rsid w:val="00916FF0"/>
    <w:rsid w:val="00920F1C"/>
    <w:rsid w:val="00922A0E"/>
    <w:rsid w:val="009259BF"/>
    <w:rsid w:val="00933D08"/>
    <w:rsid w:val="009441EC"/>
    <w:rsid w:val="00944312"/>
    <w:rsid w:val="00944FD1"/>
    <w:rsid w:val="009467F4"/>
    <w:rsid w:val="00947E64"/>
    <w:rsid w:val="00951627"/>
    <w:rsid w:val="0095398E"/>
    <w:rsid w:val="00954040"/>
    <w:rsid w:val="009567FF"/>
    <w:rsid w:val="0096434F"/>
    <w:rsid w:val="0096790B"/>
    <w:rsid w:val="0097042F"/>
    <w:rsid w:val="00992282"/>
    <w:rsid w:val="009976C4"/>
    <w:rsid w:val="00997740"/>
    <w:rsid w:val="009A11C8"/>
    <w:rsid w:val="009A42DE"/>
    <w:rsid w:val="009A6546"/>
    <w:rsid w:val="009B1F82"/>
    <w:rsid w:val="009B6F59"/>
    <w:rsid w:val="009B7340"/>
    <w:rsid w:val="009B7795"/>
    <w:rsid w:val="009C3019"/>
    <w:rsid w:val="009C7338"/>
    <w:rsid w:val="009C7503"/>
    <w:rsid w:val="009D5BF3"/>
    <w:rsid w:val="009D5E06"/>
    <w:rsid w:val="009E0CC5"/>
    <w:rsid w:val="009E1C30"/>
    <w:rsid w:val="009E2DE6"/>
    <w:rsid w:val="009E70FA"/>
    <w:rsid w:val="009F2452"/>
    <w:rsid w:val="009F4F69"/>
    <w:rsid w:val="00A07A4F"/>
    <w:rsid w:val="00A1001A"/>
    <w:rsid w:val="00A1167D"/>
    <w:rsid w:val="00A122A4"/>
    <w:rsid w:val="00A20628"/>
    <w:rsid w:val="00A213D3"/>
    <w:rsid w:val="00A25FC5"/>
    <w:rsid w:val="00A31901"/>
    <w:rsid w:val="00A46180"/>
    <w:rsid w:val="00A53FD6"/>
    <w:rsid w:val="00A62D35"/>
    <w:rsid w:val="00A63827"/>
    <w:rsid w:val="00A648C0"/>
    <w:rsid w:val="00A71C37"/>
    <w:rsid w:val="00A75C56"/>
    <w:rsid w:val="00A75D39"/>
    <w:rsid w:val="00A805F1"/>
    <w:rsid w:val="00A81F80"/>
    <w:rsid w:val="00A929DA"/>
    <w:rsid w:val="00A936E7"/>
    <w:rsid w:val="00AA7C52"/>
    <w:rsid w:val="00AB158C"/>
    <w:rsid w:val="00AB1B4A"/>
    <w:rsid w:val="00AB63E7"/>
    <w:rsid w:val="00AC47A5"/>
    <w:rsid w:val="00AC7B12"/>
    <w:rsid w:val="00AD5E33"/>
    <w:rsid w:val="00AD7162"/>
    <w:rsid w:val="00B00AC0"/>
    <w:rsid w:val="00B035CD"/>
    <w:rsid w:val="00B0490E"/>
    <w:rsid w:val="00B05CEB"/>
    <w:rsid w:val="00B06BB3"/>
    <w:rsid w:val="00B07D46"/>
    <w:rsid w:val="00B12030"/>
    <w:rsid w:val="00B14620"/>
    <w:rsid w:val="00B206D7"/>
    <w:rsid w:val="00B26232"/>
    <w:rsid w:val="00B3435E"/>
    <w:rsid w:val="00B3456B"/>
    <w:rsid w:val="00B35B4D"/>
    <w:rsid w:val="00B35E34"/>
    <w:rsid w:val="00B35EC7"/>
    <w:rsid w:val="00B4169E"/>
    <w:rsid w:val="00B434B6"/>
    <w:rsid w:val="00B465B9"/>
    <w:rsid w:val="00B479C5"/>
    <w:rsid w:val="00B60051"/>
    <w:rsid w:val="00B70626"/>
    <w:rsid w:val="00B75604"/>
    <w:rsid w:val="00B8591B"/>
    <w:rsid w:val="00B864F7"/>
    <w:rsid w:val="00B87B5C"/>
    <w:rsid w:val="00B92FAB"/>
    <w:rsid w:val="00B965A9"/>
    <w:rsid w:val="00BA11A6"/>
    <w:rsid w:val="00BA678C"/>
    <w:rsid w:val="00BB3AC9"/>
    <w:rsid w:val="00BB7133"/>
    <w:rsid w:val="00BC0D2D"/>
    <w:rsid w:val="00BC47F5"/>
    <w:rsid w:val="00BD76FE"/>
    <w:rsid w:val="00BE108D"/>
    <w:rsid w:val="00BE14B1"/>
    <w:rsid w:val="00BE7BD1"/>
    <w:rsid w:val="00BF3542"/>
    <w:rsid w:val="00BF4C20"/>
    <w:rsid w:val="00C038FD"/>
    <w:rsid w:val="00C10176"/>
    <w:rsid w:val="00C12110"/>
    <w:rsid w:val="00C161DB"/>
    <w:rsid w:val="00C1698A"/>
    <w:rsid w:val="00C2208B"/>
    <w:rsid w:val="00C2444C"/>
    <w:rsid w:val="00C24FAE"/>
    <w:rsid w:val="00C32CE0"/>
    <w:rsid w:val="00C467A7"/>
    <w:rsid w:val="00C479BD"/>
    <w:rsid w:val="00C71D7C"/>
    <w:rsid w:val="00C77175"/>
    <w:rsid w:val="00C82389"/>
    <w:rsid w:val="00C827D7"/>
    <w:rsid w:val="00C85525"/>
    <w:rsid w:val="00C8561B"/>
    <w:rsid w:val="00C93B60"/>
    <w:rsid w:val="00CA2E94"/>
    <w:rsid w:val="00CB4256"/>
    <w:rsid w:val="00CC0B86"/>
    <w:rsid w:val="00CD28FA"/>
    <w:rsid w:val="00CD6F28"/>
    <w:rsid w:val="00CE53A0"/>
    <w:rsid w:val="00CF6ADE"/>
    <w:rsid w:val="00CF6B58"/>
    <w:rsid w:val="00D07E83"/>
    <w:rsid w:val="00D142B5"/>
    <w:rsid w:val="00D16264"/>
    <w:rsid w:val="00D2125F"/>
    <w:rsid w:val="00D22C36"/>
    <w:rsid w:val="00D271BF"/>
    <w:rsid w:val="00D3459B"/>
    <w:rsid w:val="00D37E3D"/>
    <w:rsid w:val="00D4059B"/>
    <w:rsid w:val="00D43EA8"/>
    <w:rsid w:val="00D50E97"/>
    <w:rsid w:val="00D54E25"/>
    <w:rsid w:val="00D5795B"/>
    <w:rsid w:val="00D60608"/>
    <w:rsid w:val="00D632F3"/>
    <w:rsid w:val="00D64D66"/>
    <w:rsid w:val="00D7382C"/>
    <w:rsid w:val="00D87C7E"/>
    <w:rsid w:val="00D95B26"/>
    <w:rsid w:val="00DA55CE"/>
    <w:rsid w:val="00DA5FD4"/>
    <w:rsid w:val="00DC2427"/>
    <w:rsid w:val="00DD1D55"/>
    <w:rsid w:val="00DD1F03"/>
    <w:rsid w:val="00DD3D83"/>
    <w:rsid w:val="00DD7EDF"/>
    <w:rsid w:val="00DE75A6"/>
    <w:rsid w:val="00DF01A8"/>
    <w:rsid w:val="00E0004E"/>
    <w:rsid w:val="00E0664D"/>
    <w:rsid w:val="00E07073"/>
    <w:rsid w:val="00E109B0"/>
    <w:rsid w:val="00E15BE9"/>
    <w:rsid w:val="00E1602F"/>
    <w:rsid w:val="00E176F2"/>
    <w:rsid w:val="00E30CE5"/>
    <w:rsid w:val="00E30DFD"/>
    <w:rsid w:val="00E32B0A"/>
    <w:rsid w:val="00E34D04"/>
    <w:rsid w:val="00E354EB"/>
    <w:rsid w:val="00E362BD"/>
    <w:rsid w:val="00E408A0"/>
    <w:rsid w:val="00E4779E"/>
    <w:rsid w:val="00E52393"/>
    <w:rsid w:val="00E53395"/>
    <w:rsid w:val="00E54F68"/>
    <w:rsid w:val="00E7117E"/>
    <w:rsid w:val="00E74067"/>
    <w:rsid w:val="00E7436E"/>
    <w:rsid w:val="00E77EA9"/>
    <w:rsid w:val="00E80C1B"/>
    <w:rsid w:val="00E80F8E"/>
    <w:rsid w:val="00E8479F"/>
    <w:rsid w:val="00E849CB"/>
    <w:rsid w:val="00E85EA1"/>
    <w:rsid w:val="00E9016F"/>
    <w:rsid w:val="00E92F17"/>
    <w:rsid w:val="00E93745"/>
    <w:rsid w:val="00E94E4D"/>
    <w:rsid w:val="00EA4136"/>
    <w:rsid w:val="00EA52A3"/>
    <w:rsid w:val="00EA5F69"/>
    <w:rsid w:val="00EB5A08"/>
    <w:rsid w:val="00EC2D39"/>
    <w:rsid w:val="00EE1A0D"/>
    <w:rsid w:val="00EE2750"/>
    <w:rsid w:val="00EE3DA2"/>
    <w:rsid w:val="00EE4903"/>
    <w:rsid w:val="00EE552F"/>
    <w:rsid w:val="00EE5840"/>
    <w:rsid w:val="00EF61B1"/>
    <w:rsid w:val="00F00729"/>
    <w:rsid w:val="00F044DA"/>
    <w:rsid w:val="00F11865"/>
    <w:rsid w:val="00F163E6"/>
    <w:rsid w:val="00F2201D"/>
    <w:rsid w:val="00F247AB"/>
    <w:rsid w:val="00F25A22"/>
    <w:rsid w:val="00F31079"/>
    <w:rsid w:val="00F3218E"/>
    <w:rsid w:val="00F44E55"/>
    <w:rsid w:val="00F4534D"/>
    <w:rsid w:val="00F60185"/>
    <w:rsid w:val="00F61504"/>
    <w:rsid w:val="00F66CAC"/>
    <w:rsid w:val="00F671E8"/>
    <w:rsid w:val="00F71DED"/>
    <w:rsid w:val="00F83AD4"/>
    <w:rsid w:val="00F871CD"/>
    <w:rsid w:val="00F9335F"/>
    <w:rsid w:val="00F97347"/>
    <w:rsid w:val="00FA22B2"/>
    <w:rsid w:val="00FA629E"/>
    <w:rsid w:val="00FB00F6"/>
    <w:rsid w:val="00FB3F45"/>
    <w:rsid w:val="00FD3641"/>
    <w:rsid w:val="00FD4F50"/>
    <w:rsid w:val="00FE6019"/>
    <w:rsid w:val="00FF4637"/>
    <w:rsid w:val="00FF6FAD"/>
    <w:rsid w:val="0201A4C2"/>
    <w:rsid w:val="037C8423"/>
    <w:rsid w:val="0578DF05"/>
    <w:rsid w:val="0A9667B3"/>
    <w:rsid w:val="0C323814"/>
    <w:rsid w:val="0DD5F5FB"/>
    <w:rsid w:val="10F55821"/>
    <w:rsid w:val="12A9671E"/>
    <w:rsid w:val="12E50FC1"/>
    <w:rsid w:val="15E107E0"/>
    <w:rsid w:val="19E4A224"/>
    <w:rsid w:val="1BF3A1B3"/>
    <w:rsid w:val="1D10D0C9"/>
    <w:rsid w:val="1EA8008E"/>
    <w:rsid w:val="205F6689"/>
    <w:rsid w:val="2325D32D"/>
    <w:rsid w:val="2377672D"/>
    <w:rsid w:val="2B9A0804"/>
    <w:rsid w:val="2D4107C4"/>
    <w:rsid w:val="2D533F2E"/>
    <w:rsid w:val="337E230E"/>
    <w:rsid w:val="342B9927"/>
    <w:rsid w:val="36E7EA0A"/>
    <w:rsid w:val="3A922F8B"/>
    <w:rsid w:val="4C408CAF"/>
    <w:rsid w:val="4CAC198D"/>
    <w:rsid w:val="535EF13A"/>
    <w:rsid w:val="54FAC19B"/>
    <w:rsid w:val="55672666"/>
    <w:rsid w:val="569691FC"/>
    <w:rsid w:val="578F5C2B"/>
    <w:rsid w:val="58A5CA0E"/>
    <w:rsid w:val="58C28637"/>
    <w:rsid w:val="61222134"/>
    <w:rsid w:val="6270173A"/>
    <w:rsid w:val="6373E614"/>
    <w:rsid w:val="698F8588"/>
    <w:rsid w:val="69D34D87"/>
    <w:rsid w:val="6B2B55E9"/>
    <w:rsid w:val="6E420B35"/>
    <w:rsid w:val="6F56B99E"/>
    <w:rsid w:val="6F604CD1"/>
    <w:rsid w:val="7586B3F5"/>
    <w:rsid w:val="75E87B68"/>
    <w:rsid w:val="7748A326"/>
    <w:rsid w:val="7BF174A7"/>
    <w:rsid w:val="7E23A7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E0C4A"/>
  <w15:chartTrackingRefBased/>
  <w15:docId w15:val="{10CAE37D-B020-4A38-BB22-5FA6CF54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B6"/>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B434B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434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4B6"/>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B434B6"/>
    <w:rPr>
      <w:rFonts w:asciiTheme="majorHAnsi" w:eastAsiaTheme="majorEastAsia" w:hAnsiTheme="majorHAnsi" w:cstheme="majorBidi"/>
      <w:b/>
      <w:bCs/>
      <w:color w:val="4472C4" w:themeColor="accent1"/>
      <w:kern w:val="0"/>
      <w:sz w:val="26"/>
      <w:szCs w:val="26"/>
      <w14:ligatures w14:val="none"/>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434B6"/>
    <w:pPr>
      <w:ind w:left="720"/>
      <w:contextualSpacing/>
    </w:pPr>
  </w:style>
  <w:style w:type="paragraph" w:styleId="Title">
    <w:name w:val="Title"/>
    <w:basedOn w:val="Normal"/>
    <w:next w:val="Normal"/>
    <w:link w:val="TitleChar"/>
    <w:uiPriority w:val="10"/>
    <w:qFormat/>
    <w:rsid w:val="00B434B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B434B6"/>
    <w:rPr>
      <w:rFonts w:asciiTheme="majorHAnsi" w:eastAsiaTheme="majorEastAsia" w:hAnsiTheme="majorHAnsi" w:cstheme="majorBidi"/>
      <w:color w:val="323E4F" w:themeColor="text2" w:themeShade="BF"/>
      <w:spacing w:val="5"/>
      <w:kern w:val="0"/>
      <w:sz w:val="52"/>
      <w:szCs w:val="52"/>
      <w14:ligatures w14:val="none"/>
    </w:rPr>
  </w:style>
  <w:style w:type="paragraph" w:styleId="NoSpacing">
    <w:name w:val="No Spacing"/>
    <w:uiPriority w:val="1"/>
    <w:qFormat/>
    <w:rsid w:val="00B434B6"/>
    <w:pPr>
      <w:spacing w:after="0" w:line="240" w:lineRule="auto"/>
    </w:pPr>
    <w:rPr>
      <w:rFonts w:eastAsiaTheme="minorEastAsia"/>
      <w:kern w:val="0"/>
      <w14:ligatures w14:val="none"/>
    </w:rPr>
  </w:style>
  <w:style w:type="character" w:styleId="BookTitle">
    <w:name w:val="Book Title"/>
    <w:basedOn w:val="DefaultParagraphFont"/>
    <w:uiPriority w:val="33"/>
    <w:qFormat/>
    <w:rsid w:val="00B434B6"/>
    <w:rPr>
      <w:b/>
      <w:bCs/>
      <w:smallCaps/>
      <w:spacing w:val="5"/>
    </w:rPr>
  </w:style>
  <w:style w:type="paragraph" w:styleId="Header">
    <w:name w:val="header"/>
    <w:basedOn w:val="Normal"/>
    <w:link w:val="HeaderChar"/>
    <w:uiPriority w:val="99"/>
    <w:unhideWhenUsed/>
    <w:rsid w:val="00B43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4B6"/>
    <w:rPr>
      <w:rFonts w:eastAsiaTheme="minorEastAsia"/>
      <w:kern w:val="0"/>
      <w14:ligatures w14:val="none"/>
    </w:rPr>
  </w:style>
  <w:style w:type="paragraph" w:styleId="Footer">
    <w:name w:val="footer"/>
    <w:basedOn w:val="Normal"/>
    <w:link w:val="FooterChar"/>
    <w:uiPriority w:val="99"/>
    <w:unhideWhenUsed/>
    <w:rsid w:val="00B43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4B6"/>
    <w:rPr>
      <w:rFonts w:eastAsiaTheme="minorEastAsia"/>
      <w:kern w:val="0"/>
      <w14:ligatures w14:val="none"/>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B434B6"/>
    <w:rPr>
      <w:rFonts w:eastAsiaTheme="minorEastAsia"/>
      <w:kern w:val="0"/>
      <w14:ligatures w14:val="none"/>
    </w:rPr>
  </w:style>
  <w:style w:type="table" w:styleId="TableGrid">
    <w:name w:val="Table Grid"/>
    <w:basedOn w:val="TableNormal"/>
    <w:uiPriority w:val="59"/>
    <w:rsid w:val="00B434B6"/>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29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inBodyText">
    <w:name w:val="Main Body Text"/>
    <w:basedOn w:val="Normal"/>
    <w:link w:val="MainBodyTextChar"/>
    <w:qFormat/>
    <w:rsid w:val="00560AD3"/>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560AD3"/>
    <w:rPr>
      <w:rFonts w:eastAsia="Calibri-Light" w:cstheme="minorHAnsi"/>
      <w:kern w:val="0"/>
      <w:lang w:eastAsia="en-GB" w:bidi="en-GB"/>
      <w14:ligatures w14:val="none"/>
    </w:rPr>
  </w:style>
  <w:style w:type="paragraph" w:styleId="Revision">
    <w:name w:val="Revision"/>
    <w:hidden/>
    <w:uiPriority w:val="99"/>
    <w:semiHidden/>
    <w:rsid w:val="0065253D"/>
    <w:pPr>
      <w:spacing w:after="0" w:line="240" w:lineRule="auto"/>
    </w:pPr>
    <w:rPr>
      <w:rFonts w:eastAsiaTheme="minorEastAsia"/>
      <w:kern w:val="0"/>
      <w14:ligatures w14:val="none"/>
    </w:rPr>
  </w:style>
  <w:style w:type="character" w:styleId="CommentReference">
    <w:name w:val="annotation reference"/>
    <w:basedOn w:val="DefaultParagraphFont"/>
    <w:uiPriority w:val="99"/>
    <w:semiHidden/>
    <w:unhideWhenUsed/>
    <w:rsid w:val="00775E3F"/>
    <w:rPr>
      <w:sz w:val="16"/>
      <w:szCs w:val="16"/>
    </w:rPr>
  </w:style>
  <w:style w:type="paragraph" w:styleId="CommentText">
    <w:name w:val="annotation text"/>
    <w:basedOn w:val="Normal"/>
    <w:link w:val="CommentTextChar"/>
    <w:uiPriority w:val="99"/>
    <w:unhideWhenUsed/>
    <w:rsid w:val="00775E3F"/>
    <w:pPr>
      <w:spacing w:line="240" w:lineRule="auto"/>
    </w:pPr>
    <w:rPr>
      <w:sz w:val="20"/>
      <w:szCs w:val="20"/>
    </w:rPr>
  </w:style>
  <w:style w:type="character" w:customStyle="1" w:styleId="CommentTextChar">
    <w:name w:val="Comment Text Char"/>
    <w:basedOn w:val="DefaultParagraphFont"/>
    <w:link w:val="CommentText"/>
    <w:uiPriority w:val="99"/>
    <w:rsid w:val="00775E3F"/>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5E3F"/>
    <w:rPr>
      <w:b/>
      <w:bCs/>
    </w:rPr>
  </w:style>
  <w:style w:type="character" w:customStyle="1" w:styleId="CommentSubjectChar">
    <w:name w:val="Comment Subject Char"/>
    <w:basedOn w:val="CommentTextChar"/>
    <w:link w:val="CommentSubject"/>
    <w:uiPriority w:val="99"/>
    <w:semiHidden/>
    <w:rsid w:val="00775E3F"/>
    <w:rPr>
      <w:rFonts w:eastAsiaTheme="minorEastAsia"/>
      <w:b/>
      <w:bCs/>
      <w:kern w:val="0"/>
      <w:sz w:val="20"/>
      <w:szCs w:val="20"/>
      <w14:ligatures w14:val="none"/>
    </w:rPr>
  </w:style>
  <w:style w:type="character" w:styleId="Mention">
    <w:name w:val="Mention"/>
    <w:basedOn w:val="DefaultParagraphFont"/>
    <w:uiPriority w:val="99"/>
    <w:unhideWhenUsed/>
    <w:rsid w:val="0031551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41DCA2-DE51-45D1-944A-F0FA69078D1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9D6EF2A-019B-4EA9-8759-4B6BB26534D8}">
      <dgm:prSet phldrT="[Text]"/>
      <dgm:spPr/>
      <dgm:t>
        <a:bodyPr/>
        <a:lstStyle/>
        <a:p>
          <a:r>
            <a:rPr lang="en-GB">
              <a:latin typeface="FS Me" panose="02000506040000020004" pitchFamily="2" charset="0"/>
            </a:rPr>
            <a:t>Director of People and Programmes</a:t>
          </a:r>
        </a:p>
      </dgm:t>
    </dgm:pt>
    <dgm:pt modelId="{9D703C82-1938-451F-951A-A4E82AB545D6}" type="parTrans" cxnId="{6082FADD-A173-4982-8270-7DCC89B02A13}">
      <dgm:prSet/>
      <dgm:spPr/>
      <dgm:t>
        <a:bodyPr/>
        <a:lstStyle/>
        <a:p>
          <a:endParaRPr lang="en-GB">
            <a:latin typeface="FS Me" panose="02000506040000020004" pitchFamily="2" charset="0"/>
          </a:endParaRPr>
        </a:p>
      </dgm:t>
    </dgm:pt>
    <dgm:pt modelId="{84DEC000-ED7F-451D-B77E-7843FAA95CFD}" type="sibTrans" cxnId="{6082FADD-A173-4982-8270-7DCC89B02A13}">
      <dgm:prSet/>
      <dgm:spPr/>
      <dgm:t>
        <a:bodyPr/>
        <a:lstStyle/>
        <a:p>
          <a:endParaRPr lang="en-GB">
            <a:latin typeface="FS Me" panose="02000506040000020004" pitchFamily="2" charset="0"/>
          </a:endParaRPr>
        </a:p>
      </dgm:t>
    </dgm:pt>
    <dgm:pt modelId="{A482E157-CB0E-40DF-9F09-AB4E4C1D1181}">
      <dgm:prSet phldrT="[Text]"/>
      <dgm:spPr/>
      <dgm:t>
        <a:bodyPr/>
        <a:lstStyle/>
        <a:p>
          <a:r>
            <a:rPr lang="en-GB">
              <a:latin typeface="FS Me" panose="02000506040000020004" pitchFamily="2" charset="0"/>
            </a:rPr>
            <a:t>Head of Improvement and Impact</a:t>
          </a:r>
        </a:p>
      </dgm:t>
    </dgm:pt>
    <dgm:pt modelId="{F346F837-DA98-4D1C-A7F0-2734245F97C0}" type="parTrans" cxnId="{7410A20D-0738-4701-974E-205EF26979FD}">
      <dgm:prSet/>
      <dgm:spPr/>
      <dgm:t>
        <a:bodyPr/>
        <a:lstStyle/>
        <a:p>
          <a:endParaRPr lang="en-GB">
            <a:latin typeface="FS Me" panose="02000506040000020004" pitchFamily="2" charset="0"/>
          </a:endParaRPr>
        </a:p>
      </dgm:t>
    </dgm:pt>
    <dgm:pt modelId="{165680FB-7238-45A2-9FA7-3CD03C4A6262}" type="sibTrans" cxnId="{7410A20D-0738-4701-974E-205EF26979FD}">
      <dgm:prSet/>
      <dgm:spPr/>
      <dgm:t>
        <a:bodyPr/>
        <a:lstStyle/>
        <a:p>
          <a:endParaRPr lang="en-GB">
            <a:latin typeface="FS Me" panose="02000506040000020004" pitchFamily="2" charset="0"/>
          </a:endParaRPr>
        </a:p>
      </dgm:t>
    </dgm:pt>
    <dgm:pt modelId="{108F5C82-57B8-4CEA-B953-419E198443CE}">
      <dgm:prSet phldrT="[Text]"/>
      <dgm:spPr/>
      <dgm:t>
        <a:bodyPr/>
        <a:lstStyle/>
        <a:p>
          <a:r>
            <a:rPr lang="en-GB">
              <a:latin typeface="FS Me" panose="02000506040000020004" pitchFamily="2" charset="0"/>
            </a:rPr>
            <a:t>Head of </a:t>
          </a:r>
          <a:br>
            <a:rPr lang="en-GB">
              <a:latin typeface="FS Me" panose="02000506040000020004" pitchFamily="2" charset="0"/>
            </a:rPr>
          </a:br>
          <a:r>
            <a:rPr lang="en-GB">
              <a:latin typeface="FS Me" panose="02000506040000020004" pitchFamily="2" charset="0"/>
            </a:rPr>
            <a:t>People</a:t>
          </a:r>
        </a:p>
      </dgm:t>
    </dgm:pt>
    <dgm:pt modelId="{2172CB69-ECF5-46DD-BA3F-54E8367DE909}" type="parTrans" cxnId="{8F52C81D-BBA3-467A-9C23-DE0C3D95E4B6}">
      <dgm:prSet/>
      <dgm:spPr/>
      <dgm:t>
        <a:bodyPr/>
        <a:lstStyle/>
        <a:p>
          <a:endParaRPr lang="en-GB">
            <a:latin typeface="FS Me" panose="02000506040000020004" pitchFamily="2" charset="0"/>
          </a:endParaRPr>
        </a:p>
      </dgm:t>
    </dgm:pt>
    <dgm:pt modelId="{C430D14D-713E-4607-9420-5A8687358916}" type="sibTrans" cxnId="{8F52C81D-BBA3-467A-9C23-DE0C3D95E4B6}">
      <dgm:prSet/>
      <dgm:spPr/>
      <dgm:t>
        <a:bodyPr/>
        <a:lstStyle/>
        <a:p>
          <a:endParaRPr lang="en-GB">
            <a:latin typeface="FS Me" panose="02000506040000020004" pitchFamily="2" charset="0"/>
          </a:endParaRPr>
        </a:p>
      </dgm:t>
    </dgm:pt>
    <dgm:pt modelId="{FE08EE95-24C2-4B73-AEF3-CE11A2FF91ED}">
      <dgm:prSet phldrT="[Text]"/>
      <dgm:spPr/>
      <dgm:t>
        <a:bodyPr/>
        <a:lstStyle/>
        <a:p>
          <a:r>
            <a:rPr lang="en-GB">
              <a:latin typeface="FS Me" panose="02000506040000020004" pitchFamily="2" charset="0"/>
            </a:rPr>
            <a:t>Head of Fundraising and Communications</a:t>
          </a:r>
        </a:p>
      </dgm:t>
    </dgm:pt>
    <dgm:pt modelId="{37DB855C-5A46-4BEB-A6C1-A4C218B61DE3}" type="parTrans" cxnId="{AD5FD2E0-C308-4CFE-824D-E0A641241BDF}">
      <dgm:prSet/>
      <dgm:spPr/>
      <dgm:t>
        <a:bodyPr/>
        <a:lstStyle/>
        <a:p>
          <a:endParaRPr lang="en-GB">
            <a:latin typeface="FS Me" panose="02000506040000020004" pitchFamily="2" charset="0"/>
          </a:endParaRPr>
        </a:p>
      </dgm:t>
    </dgm:pt>
    <dgm:pt modelId="{BE7B59C8-8F0C-4B6B-937E-18637E2C585B}" type="sibTrans" cxnId="{AD5FD2E0-C308-4CFE-824D-E0A641241BDF}">
      <dgm:prSet/>
      <dgm:spPr/>
      <dgm:t>
        <a:bodyPr/>
        <a:lstStyle/>
        <a:p>
          <a:endParaRPr lang="en-GB">
            <a:latin typeface="FS Me" panose="02000506040000020004" pitchFamily="2" charset="0"/>
          </a:endParaRPr>
        </a:p>
      </dgm:t>
    </dgm:pt>
    <dgm:pt modelId="{2CEEC079-D71B-434E-A83B-84FBCE022329}">
      <dgm:prSet phldrT="[Text]"/>
      <dgm:spPr/>
      <dgm:t>
        <a:bodyPr/>
        <a:lstStyle/>
        <a:p>
          <a:r>
            <a:rPr lang="en-GB">
              <a:latin typeface="FS Me" panose="02000506040000020004" pitchFamily="2" charset="0"/>
            </a:rPr>
            <a:t>Safeguarding Practice Managers x 3 (1.7FTE)</a:t>
          </a:r>
        </a:p>
      </dgm:t>
    </dgm:pt>
    <dgm:pt modelId="{25101F30-C43F-4E08-B0E5-C4E63B8463E5}" type="parTrans" cxnId="{DD61D198-A3AF-46F4-8162-A7D24B8C521A}">
      <dgm:prSet/>
      <dgm:spPr/>
      <dgm:t>
        <a:bodyPr/>
        <a:lstStyle/>
        <a:p>
          <a:endParaRPr lang="en-GB">
            <a:latin typeface="FS Me" panose="02000506040000020004" pitchFamily="2" charset="0"/>
          </a:endParaRPr>
        </a:p>
      </dgm:t>
    </dgm:pt>
    <dgm:pt modelId="{16C6072A-8823-4670-8730-9B6D67968B52}" type="sibTrans" cxnId="{DD61D198-A3AF-46F4-8162-A7D24B8C521A}">
      <dgm:prSet/>
      <dgm:spPr/>
      <dgm:t>
        <a:bodyPr/>
        <a:lstStyle/>
        <a:p>
          <a:endParaRPr lang="en-GB">
            <a:latin typeface="FS Me" panose="02000506040000020004" pitchFamily="2" charset="0"/>
          </a:endParaRPr>
        </a:p>
      </dgm:t>
    </dgm:pt>
    <dgm:pt modelId="{E062D43B-BE2B-4CF8-A061-2432759551A9}">
      <dgm:prSet phldrT="[Text]"/>
      <dgm:spPr>
        <a:solidFill>
          <a:srgbClr val="0070C0"/>
        </a:solidFill>
      </dgm:spPr>
      <dgm:t>
        <a:bodyPr/>
        <a:lstStyle/>
        <a:p>
          <a:r>
            <a:rPr lang="en-GB">
              <a:latin typeface="FS Me" panose="02000506040000020004" pitchFamily="2" charset="0"/>
            </a:rPr>
            <a:t>Project Coordinator</a:t>
          </a:r>
        </a:p>
      </dgm:t>
    </dgm:pt>
    <dgm:pt modelId="{50E90E97-268E-4450-8CD2-21247D215AFA}" type="parTrans" cxnId="{36AB8D08-780A-4076-A0DA-A0286ECBDCE2}">
      <dgm:prSet/>
      <dgm:spPr/>
      <dgm:t>
        <a:bodyPr/>
        <a:lstStyle/>
        <a:p>
          <a:endParaRPr lang="en-GB">
            <a:latin typeface="FS Me" panose="02000506040000020004" pitchFamily="2" charset="0"/>
          </a:endParaRPr>
        </a:p>
      </dgm:t>
    </dgm:pt>
    <dgm:pt modelId="{A6A21D1B-0824-429D-A4C9-DB279BC55554}" type="sibTrans" cxnId="{36AB8D08-780A-4076-A0DA-A0286ECBDCE2}">
      <dgm:prSet/>
      <dgm:spPr/>
      <dgm:t>
        <a:bodyPr/>
        <a:lstStyle/>
        <a:p>
          <a:endParaRPr lang="en-GB">
            <a:latin typeface="FS Me" panose="02000506040000020004" pitchFamily="2" charset="0"/>
          </a:endParaRPr>
        </a:p>
      </dgm:t>
    </dgm:pt>
    <dgm:pt modelId="{33DAD725-D4DA-4545-92C9-F3717D47A37B}">
      <dgm:prSet phldrT="[Text]"/>
      <dgm:spPr/>
      <dgm:t>
        <a:bodyPr/>
        <a:lstStyle/>
        <a:p>
          <a:r>
            <a:rPr lang="en-GB">
              <a:latin typeface="FS Me" panose="02000506040000020004" pitchFamily="2" charset="0"/>
            </a:rPr>
            <a:t>Digital Systems Manager </a:t>
          </a:r>
        </a:p>
      </dgm:t>
    </dgm:pt>
    <dgm:pt modelId="{6EC9AA9B-0632-453E-A53D-405B64A60702}" type="parTrans" cxnId="{3F677E71-76D9-4D7A-B56C-D69AE329C9FB}">
      <dgm:prSet/>
      <dgm:spPr/>
      <dgm:t>
        <a:bodyPr/>
        <a:lstStyle/>
        <a:p>
          <a:endParaRPr lang="en-GB">
            <a:latin typeface="FS Me" panose="02000506040000020004" pitchFamily="2" charset="0"/>
          </a:endParaRPr>
        </a:p>
      </dgm:t>
    </dgm:pt>
    <dgm:pt modelId="{DEE91B11-CB92-478F-9D10-C31202918B5E}" type="sibTrans" cxnId="{3F677E71-76D9-4D7A-B56C-D69AE329C9FB}">
      <dgm:prSet/>
      <dgm:spPr/>
      <dgm:t>
        <a:bodyPr/>
        <a:lstStyle/>
        <a:p>
          <a:endParaRPr lang="en-GB">
            <a:latin typeface="FS Me" panose="02000506040000020004" pitchFamily="2" charset="0"/>
          </a:endParaRPr>
        </a:p>
      </dgm:t>
    </dgm:pt>
    <dgm:pt modelId="{3A367C4F-DF5B-4753-A5AD-F2B68E59DDFF}">
      <dgm:prSet phldrT="[Text]"/>
      <dgm:spPr/>
      <dgm:t>
        <a:bodyPr/>
        <a:lstStyle/>
        <a:p>
          <a:r>
            <a:rPr lang="en-GB">
              <a:latin typeface="FS Me" panose="02000506040000020004" pitchFamily="2" charset="0"/>
            </a:rPr>
            <a:t>Quality Officer</a:t>
          </a:r>
        </a:p>
      </dgm:t>
    </dgm:pt>
    <dgm:pt modelId="{78671663-1FC7-42A0-8586-468BA58C3EBD}" type="parTrans" cxnId="{8FF69DDD-789B-4B63-BDA8-27C7B35A717D}">
      <dgm:prSet/>
      <dgm:spPr/>
      <dgm:t>
        <a:bodyPr/>
        <a:lstStyle/>
        <a:p>
          <a:endParaRPr lang="en-GB">
            <a:latin typeface="FS Me" panose="02000506040000020004" pitchFamily="2" charset="0"/>
          </a:endParaRPr>
        </a:p>
      </dgm:t>
    </dgm:pt>
    <dgm:pt modelId="{012C58F5-4C0E-43CC-8EAD-E4CD1609134A}" type="sibTrans" cxnId="{8FF69DDD-789B-4B63-BDA8-27C7B35A717D}">
      <dgm:prSet/>
      <dgm:spPr/>
      <dgm:t>
        <a:bodyPr/>
        <a:lstStyle/>
        <a:p>
          <a:endParaRPr lang="en-GB">
            <a:latin typeface="FS Me" panose="02000506040000020004" pitchFamily="2" charset="0"/>
          </a:endParaRPr>
        </a:p>
      </dgm:t>
    </dgm:pt>
    <dgm:pt modelId="{4240E0B1-BA4F-4D14-9891-E1C66EFA5E32}">
      <dgm:prSet phldrT="[Text]"/>
      <dgm:spPr/>
      <dgm:t>
        <a:bodyPr/>
        <a:lstStyle/>
        <a:p>
          <a:r>
            <a:rPr lang="en-GB">
              <a:latin typeface="FS Me" panose="02000506040000020004" pitchFamily="2" charset="0"/>
            </a:rPr>
            <a:t>Youth Engagement Manager</a:t>
          </a:r>
        </a:p>
      </dgm:t>
    </dgm:pt>
    <dgm:pt modelId="{6B1EE904-6F62-4BA2-89CA-AB0BB6700179}" type="parTrans" cxnId="{DD6AAD28-CC00-4955-BE76-A18BD46C910B}">
      <dgm:prSet/>
      <dgm:spPr/>
      <dgm:t>
        <a:bodyPr/>
        <a:lstStyle/>
        <a:p>
          <a:endParaRPr lang="en-GB">
            <a:latin typeface="FS Me" panose="02000506040000020004" pitchFamily="2" charset="0"/>
          </a:endParaRPr>
        </a:p>
      </dgm:t>
    </dgm:pt>
    <dgm:pt modelId="{114A4355-4BF5-4ACE-8DEF-15F08C785B7C}" type="sibTrans" cxnId="{DD6AAD28-CC00-4955-BE76-A18BD46C910B}">
      <dgm:prSet/>
      <dgm:spPr/>
      <dgm:t>
        <a:bodyPr/>
        <a:lstStyle/>
        <a:p>
          <a:endParaRPr lang="en-GB">
            <a:latin typeface="FS Me" panose="02000506040000020004" pitchFamily="2" charset="0"/>
          </a:endParaRPr>
        </a:p>
      </dgm:t>
    </dgm:pt>
    <dgm:pt modelId="{64752524-5517-4D56-91E1-3B69B2DFC24E}">
      <dgm:prSet phldrT="[Text]"/>
      <dgm:spPr>
        <a:solidFill>
          <a:srgbClr val="FFC000"/>
        </a:solidFill>
      </dgm:spPr>
      <dgm:t>
        <a:bodyPr/>
        <a:lstStyle/>
        <a:p>
          <a:r>
            <a:rPr lang="en-GB">
              <a:latin typeface="FS Me" panose="02000506040000020004" pitchFamily="2" charset="0"/>
            </a:rPr>
            <a:t>Data and Performance Lead</a:t>
          </a:r>
        </a:p>
      </dgm:t>
    </dgm:pt>
    <dgm:pt modelId="{48F1777C-5EC9-4296-9E47-897AA6EEDE53}" type="parTrans" cxnId="{22FF01CA-DAE0-4312-AB14-BD21ED20FE94}">
      <dgm:prSet/>
      <dgm:spPr/>
      <dgm:t>
        <a:bodyPr/>
        <a:lstStyle/>
        <a:p>
          <a:endParaRPr lang="en-GB">
            <a:latin typeface="FS Me" panose="02000506040000020004" pitchFamily="2" charset="0"/>
          </a:endParaRPr>
        </a:p>
      </dgm:t>
    </dgm:pt>
    <dgm:pt modelId="{DBA5114D-8993-4ABC-9329-716DB210D7EA}" type="sibTrans" cxnId="{22FF01CA-DAE0-4312-AB14-BD21ED20FE94}">
      <dgm:prSet/>
      <dgm:spPr/>
      <dgm:t>
        <a:bodyPr/>
        <a:lstStyle/>
        <a:p>
          <a:endParaRPr lang="en-GB">
            <a:latin typeface="FS Me" panose="02000506040000020004" pitchFamily="2" charset="0"/>
          </a:endParaRPr>
        </a:p>
      </dgm:t>
    </dgm:pt>
    <dgm:pt modelId="{C967DD52-D282-48D0-9D5B-4E132D82598E}">
      <dgm:prSet phldrT="[Text]"/>
      <dgm:spPr/>
      <dgm:t>
        <a:bodyPr/>
        <a:lstStyle/>
        <a:p>
          <a:r>
            <a:rPr lang="en-GB">
              <a:latin typeface="FS Me" panose="02000506040000020004" pitchFamily="2" charset="0"/>
            </a:rPr>
            <a:t>Data and Systems Support Officer</a:t>
          </a:r>
        </a:p>
      </dgm:t>
    </dgm:pt>
    <dgm:pt modelId="{0E1A1725-CD31-4F7E-94DE-208BC8C799C0}" type="parTrans" cxnId="{51B79D30-BC38-4DB7-941E-08ABB540282E}">
      <dgm:prSet/>
      <dgm:spPr/>
      <dgm:t>
        <a:bodyPr/>
        <a:lstStyle/>
        <a:p>
          <a:endParaRPr lang="en-GB">
            <a:latin typeface="FS Me" panose="02000506040000020004" pitchFamily="2" charset="0"/>
          </a:endParaRPr>
        </a:p>
      </dgm:t>
    </dgm:pt>
    <dgm:pt modelId="{FD209424-9211-415A-893F-C43B299E5D60}" type="sibTrans" cxnId="{51B79D30-BC38-4DB7-941E-08ABB540282E}">
      <dgm:prSet/>
      <dgm:spPr/>
      <dgm:t>
        <a:bodyPr/>
        <a:lstStyle/>
        <a:p>
          <a:endParaRPr lang="en-GB">
            <a:latin typeface="FS Me" panose="02000506040000020004" pitchFamily="2" charset="0"/>
          </a:endParaRPr>
        </a:p>
      </dgm:t>
    </dgm:pt>
    <dgm:pt modelId="{FBC46978-0D47-476B-BFDE-B50CF5FE8736}">
      <dgm:prSet phldrT="[Text]"/>
      <dgm:spPr/>
      <dgm:t>
        <a:bodyPr/>
        <a:lstStyle/>
        <a:p>
          <a:r>
            <a:rPr lang="en-GB">
              <a:latin typeface="FS Me" panose="02000506040000020004" pitchFamily="2" charset="0"/>
            </a:rPr>
            <a:t>Youth Engagement Coordinator x 3</a:t>
          </a:r>
        </a:p>
      </dgm:t>
    </dgm:pt>
    <dgm:pt modelId="{D1F99F67-5A70-497E-9E16-A4663519F936}" type="parTrans" cxnId="{F138D760-122A-4568-BFAA-E79A0E73F39E}">
      <dgm:prSet/>
      <dgm:spPr/>
      <dgm:t>
        <a:bodyPr/>
        <a:lstStyle/>
        <a:p>
          <a:endParaRPr lang="en-GB">
            <a:latin typeface="FS Me" panose="02000506040000020004" pitchFamily="2" charset="0"/>
          </a:endParaRPr>
        </a:p>
      </dgm:t>
    </dgm:pt>
    <dgm:pt modelId="{A97AFAA8-7836-4D12-BEEC-D97176117FC7}" type="sibTrans" cxnId="{F138D760-122A-4568-BFAA-E79A0E73F39E}">
      <dgm:prSet/>
      <dgm:spPr/>
      <dgm:t>
        <a:bodyPr/>
        <a:lstStyle/>
        <a:p>
          <a:endParaRPr lang="en-GB">
            <a:latin typeface="FS Me" panose="02000506040000020004" pitchFamily="2" charset="0"/>
          </a:endParaRPr>
        </a:p>
      </dgm:t>
    </dgm:pt>
    <dgm:pt modelId="{9811E12A-137C-4584-B62D-4A92B16F6301}">
      <dgm:prSet phldrT="[Text]"/>
      <dgm:spPr/>
      <dgm:t>
        <a:bodyPr/>
        <a:lstStyle/>
        <a:p>
          <a:r>
            <a:rPr lang="en-GB">
              <a:latin typeface="FS Me" panose="02000506040000020004" pitchFamily="2" charset="0"/>
            </a:rPr>
            <a:t>Digital &amp; Engagement Specialist</a:t>
          </a:r>
        </a:p>
      </dgm:t>
    </dgm:pt>
    <dgm:pt modelId="{861BFFC7-E078-420A-AECD-9ED4DB055E73}" type="parTrans" cxnId="{5A49044F-5712-4945-A4D2-840B0073E2D9}">
      <dgm:prSet/>
      <dgm:spPr/>
      <dgm:t>
        <a:bodyPr/>
        <a:lstStyle/>
        <a:p>
          <a:endParaRPr lang="en-GB">
            <a:latin typeface="FS Me" panose="02000506040000020004" pitchFamily="2" charset="0"/>
          </a:endParaRPr>
        </a:p>
      </dgm:t>
    </dgm:pt>
    <dgm:pt modelId="{8F9ADC22-FA87-4792-B57F-916EDC2A140C}" type="sibTrans" cxnId="{5A49044F-5712-4945-A4D2-840B0073E2D9}">
      <dgm:prSet/>
      <dgm:spPr/>
      <dgm:t>
        <a:bodyPr/>
        <a:lstStyle/>
        <a:p>
          <a:endParaRPr lang="en-GB">
            <a:latin typeface="FS Me" panose="02000506040000020004" pitchFamily="2" charset="0"/>
          </a:endParaRPr>
        </a:p>
      </dgm:t>
    </dgm:pt>
    <dgm:pt modelId="{FCD47B53-A4C6-4163-B615-370DF23EAED9}" type="pres">
      <dgm:prSet presAssocID="{2641DCA2-DE51-45D1-944A-F0FA69078D15}" presName="hierChild1" presStyleCnt="0">
        <dgm:presLayoutVars>
          <dgm:orgChart val="1"/>
          <dgm:chPref val="1"/>
          <dgm:dir/>
          <dgm:animOne val="branch"/>
          <dgm:animLvl val="lvl"/>
          <dgm:resizeHandles/>
        </dgm:presLayoutVars>
      </dgm:prSet>
      <dgm:spPr/>
    </dgm:pt>
    <dgm:pt modelId="{3A9AEBFF-98A9-41CD-B0F5-03D6BB7BBA80}" type="pres">
      <dgm:prSet presAssocID="{49D6EF2A-019B-4EA9-8759-4B6BB26534D8}" presName="hierRoot1" presStyleCnt="0">
        <dgm:presLayoutVars>
          <dgm:hierBranch val="init"/>
        </dgm:presLayoutVars>
      </dgm:prSet>
      <dgm:spPr/>
    </dgm:pt>
    <dgm:pt modelId="{40ADE72D-86F0-40D7-B7A7-B688C863866B}" type="pres">
      <dgm:prSet presAssocID="{49D6EF2A-019B-4EA9-8759-4B6BB26534D8}" presName="rootComposite1" presStyleCnt="0"/>
      <dgm:spPr/>
    </dgm:pt>
    <dgm:pt modelId="{EEDA41C7-CB8D-4257-AED6-57C1512F733C}" type="pres">
      <dgm:prSet presAssocID="{49D6EF2A-019B-4EA9-8759-4B6BB26534D8}" presName="rootText1" presStyleLbl="node0" presStyleIdx="0" presStyleCnt="1" custScaleX="165054">
        <dgm:presLayoutVars>
          <dgm:chPref val="3"/>
        </dgm:presLayoutVars>
      </dgm:prSet>
      <dgm:spPr/>
    </dgm:pt>
    <dgm:pt modelId="{85ADCA0F-38FD-4406-966A-3262AC1FA17F}" type="pres">
      <dgm:prSet presAssocID="{49D6EF2A-019B-4EA9-8759-4B6BB26534D8}" presName="rootConnector1" presStyleLbl="node1" presStyleIdx="0" presStyleCnt="0"/>
      <dgm:spPr/>
    </dgm:pt>
    <dgm:pt modelId="{92A9AFEF-FAAB-4DFB-914E-F2377E81EBAD}" type="pres">
      <dgm:prSet presAssocID="{49D6EF2A-019B-4EA9-8759-4B6BB26534D8}" presName="hierChild2" presStyleCnt="0"/>
      <dgm:spPr/>
    </dgm:pt>
    <dgm:pt modelId="{18341F93-BAF5-49DF-A737-7293FA96315F}" type="pres">
      <dgm:prSet presAssocID="{F346F837-DA98-4D1C-A7F0-2734245F97C0}" presName="Name37" presStyleLbl="parChTrans1D2" presStyleIdx="0" presStyleCnt="4"/>
      <dgm:spPr/>
    </dgm:pt>
    <dgm:pt modelId="{62092EB6-5943-4383-9E73-C8C2421B5ECB}" type="pres">
      <dgm:prSet presAssocID="{A482E157-CB0E-40DF-9F09-AB4E4C1D1181}" presName="hierRoot2" presStyleCnt="0">
        <dgm:presLayoutVars>
          <dgm:hierBranch/>
        </dgm:presLayoutVars>
      </dgm:prSet>
      <dgm:spPr/>
    </dgm:pt>
    <dgm:pt modelId="{890FCAC6-5AFA-4F65-A335-279A93AA791D}" type="pres">
      <dgm:prSet presAssocID="{A482E157-CB0E-40DF-9F09-AB4E4C1D1181}" presName="rootComposite" presStyleCnt="0"/>
      <dgm:spPr/>
    </dgm:pt>
    <dgm:pt modelId="{FE9C5549-FE96-42CA-BF24-E27463ED3777}" type="pres">
      <dgm:prSet presAssocID="{A482E157-CB0E-40DF-9F09-AB4E4C1D1181}" presName="rootText" presStyleLbl="node2" presStyleIdx="0" presStyleCnt="4" custScaleX="165054">
        <dgm:presLayoutVars>
          <dgm:chPref val="3"/>
        </dgm:presLayoutVars>
      </dgm:prSet>
      <dgm:spPr/>
    </dgm:pt>
    <dgm:pt modelId="{B644F94E-9199-4B51-8BA2-AAE480C5796F}" type="pres">
      <dgm:prSet presAssocID="{A482E157-CB0E-40DF-9F09-AB4E4C1D1181}" presName="rootConnector" presStyleLbl="node2" presStyleIdx="0" presStyleCnt="4"/>
      <dgm:spPr/>
    </dgm:pt>
    <dgm:pt modelId="{DE320DEC-CCAB-4F84-9B44-16A893BF6A8F}" type="pres">
      <dgm:prSet presAssocID="{A482E157-CB0E-40DF-9F09-AB4E4C1D1181}" presName="hierChild4" presStyleCnt="0"/>
      <dgm:spPr/>
    </dgm:pt>
    <dgm:pt modelId="{8D52ED21-88F0-4BD2-B897-D8714BFD6DD6}" type="pres">
      <dgm:prSet presAssocID="{50E90E97-268E-4450-8CD2-21247D215AFA}" presName="Name35" presStyleLbl="parChTrans1D3" presStyleIdx="0" presStyleCnt="4"/>
      <dgm:spPr/>
    </dgm:pt>
    <dgm:pt modelId="{F81B4C46-17AF-43AD-9AD4-B592A9DA68E0}" type="pres">
      <dgm:prSet presAssocID="{E062D43B-BE2B-4CF8-A061-2432759551A9}" presName="hierRoot2" presStyleCnt="0">
        <dgm:presLayoutVars>
          <dgm:hierBranch val="init"/>
        </dgm:presLayoutVars>
      </dgm:prSet>
      <dgm:spPr/>
    </dgm:pt>
    <dgm:pt modelId="{F911EB66-A6F0-403D-B682-F389F7485A7D}" type="pres">
      <dgm:prSet presAssocID="{E062D43B-BE2B-4CF8-A061-2432759551A9}" presName="rootComposite" presStyleCnt="0"/>
      <dgm:spPr/>
    </dgm:pt>
    <dgm:pt modelId="{04A1DB8B-88F1-45AD-88DC-F365D6583878}" type="pres">
      <dgm:prSet presAssocID="{E062D43B-BE2B-4CF8-A061-2432759551A9}" presName="rootText" presStyleLbl="node3" presStyleIdx="0" presStyleCnt="4">
        <dgm:presLayoutVars>
          <dgm:chPref val="3"/>
        </dgm:presLayoutVars>
      </dgm:prSet>
      <dgm:spPr/>
    </dgm:pt>
    <dgm:pt modelId="{242A0FBA-4E5A-41BE-B42A-9139429EACE6}" type="pres">
      <dgm:prSet presAssocID="{E062D43B-BE2B-4CF8-A061-2432759551A9}" presName="rootConnector" presStyleLbl="node3" presStyleIdx="0" presStyleCnt="4"/>
      <dgm:spPr/>
    </dgm:pt>
    <dgm:pt modelId="{226F01CD-F9D9-4678-8CAF-E8CD13E8551B}" type="pres">
      <dgm:prSet presAssocID="{E062D43B-BE2B-4CF8-A061-2432759551A9}" presName="hierChild4" presStyleCnt="0"/>
      <dgm:spPr/>
    </dgm:pt>
    <dgm:pt modelId="{948DE5E4-8ACC-418D-B664-DD5232BCF242}" type="pres">
      <dgm:prSet presAssocID="{E062D43B-BE2B-4CF8-A061-2432759551A9}" presName="hierChild5" presStyleCnt="0"/>
      <dgm:spPr/>
    </dgm:pt>
    <dgm:pt modelId="{D151E31B-A370-4E2E-8753-2DA661922418}" type="pres">
      <dgm:prSet presAssocID="{78671663-1FC7-42A0-8586-468BA58C3EBD}" presName="Name35" presStyleLbl="parChTrans1D3" presStyleIdx="1" presStyleCnt="4"/>
      <dgm:spPr/>
    </dgm:pt>
    <dgm:pt modelId="{AA212AB6-6E29-42B4-8D62-CAF7829F9993}" type="pres">
      <dgm:prSet presAssocID="{3A367C4F-DF5B-4753-A5AD-F2B68E59DDFF}" presName="hierRoot2" presStyleCnt="0">
        <dgm:presLayoutVars>
          <dgm:hierBranch val="init"/>
        </dgm:presLayoutVars>
      </dgm:prSet>
      <dgm:spPr/>
    </dgm:pt>
    <dgm:pt modelId="{64179F70-1718-4620-A149-E19975DE5817}" type="pres">
      <dgm:prSet presAssocID="{3A367C4F-DF5B-4753-A5AD-F2B68E59DDFF}" presName="rootComposite" presStyleCnt="0"/>
      <dgm:spPr/>
    </dgm:pt>
    <dgm:pt modelId="{99A6D01D-1396-4168-BF46-0BCA0EC76922}" type="pres">
      <dgm:prSet presAssocID="{3A367C4F-DF5B-4753-A5AD-F2B68E59DDFF}" presName="rootText" presStyleLbl="node3" presStyleIdx="1" presStyleCnt="4">
        <dgm:presLayoutVars>
          <dgm:chPref val="3"/>
        </dgm:presLayoutVars>
      </dgm:prSet>
      <dgm:spPr/>
    </dgm:pt>
    <dgm:pt modelId="{7726091C-3066-4009-92D7-08A3E1BD015A}" type="pres">
      <dgm:prSet presAssocID="{3A367C4F-DF5B-4753-A5AD-F2B68E59DDFF}" presName="rootConnector" presStyleLbl="node3" presStyleIdx="1" presStyleCnt="4"/>
      <dgm:spPr/>
    </dgm:pt>
    <dgm:pt modelId="{03FF0EE7-EFC7-4F79-8874-97EAE8DBB952}" type="pres">
      <dgm:prSet presAssocID="{3A367C4F-DF5B-4753-A5AD-F2B68E59DDFF}" presName="hierChild4" presStyleCnt="0"/>
      <dgm:spPr/>
    </dgm:pt>
    <dgm:pt modelId="{03CF9A11-660F-423B-AE43-95DFC389215C}" type="pres">
      <dgm:prSet presAssocID="{3A367C4F-DF5B-4753-A5AD-F2B68E59DDFF}" presName="hierChild5" presStyleCnt="0"/>
      <dgm:spPr/>
    </dgm:pt>
    <dgm:pt modelId="{A6C219CD-5650-4F63-8DAE-E0754EB450D4}" type="pres">
      <dgm:prSet presAssocID="{6EC9AA9B-0632-453E-A53D-405B64A60702}" presName="Name35" presStyleLbl="parChTrans1D3" presStyleIdx="2" presStyleCnt="4"/>
      <dgm:spPr/>
    </dgm:pt>
    <dgm:pt modelId="{79C5A267-D0C5-4C16-944A-71AB5A3146C0}" type="pres">
      <dgm:prSet presAssocID="{33DAD725-D4DA-4545-92C9-F3717D47A37B}" presName="hierRoot2" presStyleCnt="0">
        <dgm:presLayoutVars>
          <dgm:hierBranch val="init"/>
        </dgm:presLayoutVars>
      </dgm:prSet>
      <dgm:spPr/>
    </dgm:pt>
    <dgm:pt modelId="{0A46F682-AAFD-446B-B818-6DE5B7DDC84D}" type="pres">
      <dgm:prSet presAssocID="{33DAD725-D4DA-4545-92C9-F3717D47A37B}" presName="rootComposite" presStyleCnt="0"/>
      <dgm:spPr/>
    </dgm:pt>
    <dgm:pt modelId="{DAFF9D7D-85D8-40B8-95C7-342CD99E8AFB}" type="pres">
      <dgm:prSet presAssocID="{33DAD725-D4DA-4545-92C9-F3717D47A37B}" presName="rootText" presStyleLbl="node3" presStyleIdx="2" presStyleCnt="4">
        <dgm:presLayoutVars>
          <dgm:chPref val="3"/>
        </dgm:presLayoutVars>
      </dgm:prSet>
      <dgm:spPr/>
    </dgm:pt>
    <dgm:pt modelId="{3B4E7170-3A60-4E7B-9E63-10F9ABA2F7BB}" type="pres">
      <dgm:prSet presAssocID="{33DAD725-D4DA-4545-92C9-F3717D47A37B}" presName="rootConnector" presStyleLbl="node3" presStyleIdx="2" presStyleCnt="4"/>
      <dgm:spPr/>
    </dgm:pt>
    <dgm:pt modelId="{A9BECC00-C4B6-4A69-AA5F-9932F523AEB5}" type="pres">
      <dgm:prSet presAssocID="{33DAD725-D4DA-4545-92C9-F3717D47A37B}" presName="hierChild4" presStyleCnt="0"/>
      <dgm:spPr/>
    </dgm:pt>
    <dgm:pt modelId="{38061784-98FD-43F7-9A41-3DD15403B386}" type="pres">
      <dgm:prSet presAssocID="{48F1777C-5EC9-4296-9E47-897AA6EEDE53}" presName="Name37" presStyleLbl="parChTrans1D4" presStyleIdx="0" presStyleCnt="4"/>
      <dgm:spPr/>
    </dgm:pt>
    <dgm:pt modelId="{82FE1EF8-199C-4D86-B093-9C60F61F2F06}" type="pres">
      <dgm:prSet presAssocID="{64752524-5517-4D56-91E1-3B69B2DFC24E}" presName="hierRoot2" presStyleCnt="0">
        <dgm:presLayoutVars>
          <dgm:hierBranch val="init"/>
        </dgm:presLayoutVars>
      </dgm:prSet>
      <dgm:spPr/>
    </dgm:pt>
    <dgm:pt modelId="{AE804A91-7D59-44CD-ACCB-EFE7233DF718}" type="pres">
      <dgm:prSet presAssocID="{64752524-5517-4D56-91E1-3B69B2DFC24E}" presName="rootComposite" presStyleCnt="0"/>
      <dgm:spPr/>
    </dgm:pt>
    <dgm:pt modelId="{37D322C1-274E-4FA8-AE3A-33C0980A50A1}" type="pres">
      <dgm:prSet presAssocID="{64752524-5517-4D56-91E1-3B69B2DFC24E}" presName="rootText" presStyleLbl="node4" presStyleIdx="0" presStyleCnt="4">
        <dgm:presLayoutVars>
          <dgm:chPref val="3"/>
        </dgm:presLayoutVars>
      </dgm:prSet>
      <dgm:spPr/>
    </dgm:pt>
    <dgm:pt modelId="{4DECE730-0884-41BC-B17A-511DC0412231}" type="pres">
      <dgm:prSet presAssocID="{64752524-5517-4D56-91E1-3B69B2DFC24E}" presName="rootConnector" presStyleLbl="node4" presStyleIdx="0" presStyleCnt="4"/>
      <dgm:spPr/>
    </dgm:pt>
    <dgm:pt modelId="{C73F3C8B-3E44-47E2-ACDE-2B937EDA46A2}" type="pres">
      <dgm:prSet presAssocID="{64752524-5517-4D56-91E1-3B69B2DFC24E}" presName="hierChild4" presStyleCnt="0"/>
      <dgm:spPr/>
    </dgm:pt>
    <dgm:pt modelId="{58B9910C-D3C0-4AE4-A0F3-56F5A6EB6798}" type="pres">
      <dgm:prSet presAssocID="{64752524-5517-4D56-91E1-3B69B2DFC24E}" presName="hierChild5" presStyleCnt="0"/>
      <dgm:spPr/>
    </dgm:pt>
    <dgm:pt modelId="{F79AD2F8-CB9A-4F90-80C9-230C6E50B7A0}" type="pres">
      <dgm:prSet presAssocID="{0E1A1725-CD31-4F7E-94DE-208BC8C799C0}" presName="Name37" presStyleLbl="parChTrans1D4" presStyleIdx="1" presStyleCnt="4"/>
      <dgm:spPr/>
    </dgm:pt>
    <dgm:pt modelId="{50152126-C8AD-417F-A4B5-05E46E3F30AB}" type="pres">
      <dgm:prSet presAssocID="{C967DD52-D282-48D0-9D5B-4E132D82598E}" presName="hierRoot2" presStyleCnt="0">
        <dgm:presLayoutVars>
          <dgm:hierBranch val="init"/>
        </dgm:presLayoutVars>
      </dgm:prSet>
      <dgm:spPr/>
    </dgm:pt>
    <dgm:pt modelId="{E4980D86-B499-4E60-BCED-0E7FC549FF68}" type="pres">
      <dgm:prSet presAssocID="{C967DD52-D282-48D0-9D5B-4E132D82598E}" presName="rootComposite" presStyleCnt="0"/>
      <dgm:spPr/>
    </dgm:pt>
    <dgm:pt modelId="{648086C9-76C9-4522-90C6-BBDD80BE6893}" type="pres">
      <dgm:prSet presAssocID="{C967DD52-D282-48D0-9D5B-4E132D82598E}" presName="rootText" presStyleLbl="node4" presStyleIdx="1" presStyleCnt="4">
        <dgm:presLayoutVars>
          <dgm:chPref val="3"/>
        </dgm:presLayoutVars>
      </dgm:prSet>
      <dgm:spPr/>
    </dgm:pt>
    <dgm:pt modelId="{21163BDA-7075-446A-9FBD-14646B9A734D}" type="pres">
      <dgm:prSet presAssocID="{C967DD52-D282-48D0-9D5B-4E132D82598E}" presName="rootConnector" presStyleLbl="node4" presStyleIdx="1" presStyleCnt="4"/>
      <dgm:spPr/>
    </dgm:pt>
    <dgm:pt modelId="{F07859B4-96C6-4398-99F5-85F5DCC06DD7}" type="pres">
      <dgm:prSet presAssocID="{C967DD52-D282-48D0-9D5B-4E132D82598E}" presName="hierChild4" presStyleCnt="0"/>
      <dgm:spPr/>
    </dgm:pt>
    <dgm:pt modelId="{E0A1F8E0-9534-4279-A8C9-83EAFA99C868}" type="pres">
      <dgm:prSet presAssocID="{C967DD52-D282-48D0-9D5B-4E132D82598E}" presName="hierChild5" presStyleCnt="0"/>
      <dgm:spPr/>
    </dgm:pt>
    <dgm:pt modelId="{A23F8239-6BA1-46FE-95B5-4CFDECC72718}" type="pres">
      <dgm:prSet presAssocID="{33DAD725-D4DA-4545-92C9-F3717D47A37B}" presName="hierChild5" presStyleCnt="0"/>
      <dgm:spPr/>
    </dgm:pt>
    <dgm:pt modelId="{4862FA57-3CE6-40EF-9151-6EAF3E566B81}" type="pres">
      <dgm:prSet presAssocID="{6B1EE904-6F62-4BA2-89CA-AB0BB6700179}" presName="Name35" presStyleLbl="parChTrans1D3" presStyleIdx="3" presStyleCnt="4"/>
      <dgm:spPr/>
    </dgm:pt>
    <dgm:pt modelId="{D59FB5D9-617F-47A7-99AE-211B44A87A62}" type="pres">
      <dgm:prSet presAssocID="{4240E0B1-BA4F-4D14-9891-E1C66EFA5E32}" presName="hierRoot2" presStyleCnt="0">
        <dgm:presLayoutVars>
          <dgm:hierBranch val="init"/>
        </dgm:presLayoutVars>
      </dgm:prSet>
      <dgm:spPr/>
    </dgm:pt>
    <dgm:pt modelId="{B0241A84-3672-4744-9692-BAEAF456BA3A}" type="pres">
      <dgm:prSet presAssocID="{4240E0B1-BA4F-4D14-9891-E1C66EFA5E32}" presName="rootComposite" presStyleCnt="0"/>
      <dgm:spPr/>
    </dgm:pt>
    <dgm:pt modelId="{9F7B4F71-6DF6-4AC5-9DA5-B7C4F62D6F74}" type="pres">
      <dgm:prSet presAssocID="{4240E0B1-BA4F-4D14-9891-E1C66EFA5E32}" presName="rootText" presStyleLbl="node3" presStyleIdx="3" presStyleCnt="4">
        <dgm:presLayoutVars>
          <dgm:chPref val="3"/>
        </dgm:presLayoutVars>
      </dgm:prSet>
      <dgm:spPr/>
    </dgm:pt>
    <dgm:pt modelId="{3F6F8AE6-5FD9-41FA-AD08-E621A90B8E20}" type="pres">
      <dgm:prSet presAssocID="{4240E0B1-BA4F-4D14-9891-E1C66EFA5E32}" presName="rootConnector" presStyleLbl="node3" presStyleIdx="3" presStyleCnt="4"/>
      <dgm:spPr/>
    </dgm:pt>
    <dgm:pt modelId="{9CFE3516-BF3D-4025-9F05-3426A423853A}" type="pres">
      <dgm:prSet presAssocID="{4240E0B1-BA4F-4D14-9891-E1C66EFA5E32}" presName="hierChild4" presStyleCnt="0"/>
      <dgm:spPr/>
    </dgm:pt>
    <dgm:pt modelId="{63526E07-C851-4238-BDAE-FC1CD42AAE80}" type="pres">
      <dgm:prSet presAssocID="{D1F99F67-5A70-497E-9E16-A4663519F936}" presName="Name37" presStyleLbl="parChTrans1D4" presStyleIdx="2" presStyleCnt="4"/>
      <dgm:spPr/>
    </dgm:pt>
    <dgm:pt modelId="{23B5D9D2-40B5-487B-98F1-9217350D8667}" type="pres">
      <dgm:prSet presAssocID="{FBC46978-0D47-476B-BFDE-B50CF5FE8736}" presName="hierRoot2" presStyleCnt="0">
        <dgm:presLayoutVars>
          <dgm:hierBranch val="init"/>
        </dgm:presLayoutVars>
      </dgm:prSet>
      <dgm:spPr/>
    </dgm:pt>
    <dgm:pt modelId="{F9A37114-FEE0-4D86-B5E5-869400A3F765}" type="pres">
      <dgm:prSet presAssocID="{FBC46978-0D47-476B-BFDE-B50CF5FE8736}" presName="rootComposite" presStyleCnt="0"/>
      <dgm:spPr/>
    </dgm:pt>
    <dgm:pt modelId="{C0B3911C-B85C-434E-8D32-267ED44939E1}" type="pres">
      <dgm:prSet presAssocID="{FBC46978-0D47-476B-BFDE-B50CF5FE8736}" presName="rootText" presStyleLbl="node4" presStyleIdx="2" presStyleCnt="4">
        <dgm:presLayoutVars>
          <dgm:chPref val="3"/>
        </dgm:presLayoutVars>
      </dgm:prSet>
      <dgm:spPr/>
    </dgm:pt>
    <dgm:pt modelId="{28350BAF-DA74-4653-91A6-513C3F730AE0}" type="pres">
      <dgm:prSet presAssocID="{FBC46978-0D47-476B-BFDE-B50CF5FE8736}" presName="rootConnector" presStyleLbl="node4" presStyleIdx="2" presStyleCnt="4"/>
      <dgm:spPr/>
    </dgm:pt>
    <dgm:pt modelId="{99DDC4E0-978A-4F34-A7A0-4EA313EFB1EC}" type="pres">
      <dgm:prSet presAssocID="{FBC46978-0D47-476B-BFDE-B50CF5FE8736}" presName="hierChild4" presStyleCnt="0"/>
      <dgm:spPr/>
    </dgm:pt>
    <dgm:pt modelId="{24E691F5-D5AE-40C9-93A8-479E83DD43DB}" type="pres">
      <dgm:prSet presAssocID="{FBC46978-0D47-476B-BFDE-B50CF5FE8736}" presName="hierChild5" presStyleCnt="0"/>
      <dgm:spPr/>
    </dgm:pt>
    <dgm:pt modelId="{C585CFE5-5FB5-49E8-AC2F-886CCFA80A25}" type="pres">
      <dgm:prSet presAssocID="{861BFFC7-E078-420A-AECD-9ED4DB055E73}" presName="Name37" presStyleLbl="parChTrans1D4" presStyleIdx="3" presStyleCnt="4"/>
      <dgm:spPr/>
    </dgm:pt>
    <dgm:pt modelId="{65BABE18-39AC-4E6A-A78D-5C6D2E241D49}" type="pres">
      <dgm:prSet presAssocID="{9811E12A-137C-4584-B62D-4A92B16F6301}" presName="hierRoot2" presStyleCnt="0">
        <dgm:presLayoutVars>
          <dgm:hierBranch val="init"/>
        </dgm:presLayoutVars>
      </dgm:prSet>
      <dgm:spPr/>
    </dgm:pt>
    <dgm:pt modelId="{0A462DA6-32A5-4D89-BE7C-BD6D0A8D21C1}" type="pres">
      <dgm:prSet presAssocID="{9811E12A-137C-4584-B62D-4A92B16F6301}" presName="rootComposite" presStyleCnt="0"/>
      <dgm:spPr/>
    </dgm:pt>
    <dgm:pt modelId="{084A3DDA-A6F6-45DB-8177-A52316A91AB4}" type="pres">
      <dgm:prSet presAssocID="{9811E12A-137C-4584-B62D-4A92B16F6301}" presName="rootText" presStyleLbl="node4" presStyleIdx="3" presStyleCnt="4">
        <dgm:presLayoutVars>
          <dgm:chPref val="3"/>
        </dgm:presLayoutVars>
      </dgm:prSet>
      <dgm:spPr/>
    </dgm:pt>
    <dgm:pt modelId="{3960C720-4CC4-49A3-A63E-5FFCFA130BAE}" type="pres">
      <dgm:prSet presAssocID="{9811E12A-137C-4584-B62D-4A92B16F6301}" presName="rootConnector" presStyleLbl="node4" presStyleIdx="3" presStyleCnt="4"/>
      <dgm:spPr/>
    </dgm:pt>
    <dgm:pt modelId="{30674D62-7721-4026-8472-1C8AB82F5FEC}" type="pres">
      <dgm:prSet presAssocID="{9811E12A-137C-4584-B62D-4A92B16F6301}" presName="hierChild4" presStyleCnt="0"/>
      <dgm:spPr/>
    </dgm:pt>
    <dgm:pt modelId="{707CE57B-ADBB-4F2C-AD48-37E4D22F6C94}" type="pres">
      <dgm:prSet presAssocID="{9811E12A-137C-4584-B62D-4A92B16F6301}" presName="hierChild5" presStyleCnt="0"/>
      <dgm:spPr/>
    </dgm:pt>
    <dgm:pt modelId="{F325E1CE-126D-4F8D-8B43-90E5AAD49B73}" type="pres">
      <dgm:prSet presAssocID="{4240E0B1-BA4F-4D14-9891-E1C66EFA5E32}" presName="hierChild5" presStyleCnt="0"/>
      <dgm:spPr/>
    </dgm:pt>
    <dgm:pt modelId="{8ED5E691-342D-402A-8592-8FB5639B2226}" type="pres">
      <dgm:prSet presAssocID="{A482E157-CB0E-40DF-9F09-AB4E4C1D1181}" presName="hierChild5" presStyleCnt="0"/>
      <dgm:spPr/>
    </dgm:pt>
    <dgm:pt modelId="{A13F4E6A-3AE1-48FB-92D9-6B641747FC0F}" type="pres">
      <dgm:prSet presAssocID="{2172CB69-ECF5-46DD-BA3F-54E8367DE909}" presName="Name37" presStyleLbl="parChTrans1D2" presStyleIdx="1" presStyleCnt="4"/>
      <dgm:spPr/>
    </dgm:pt>
    <dgm:pt modelId="{DB7492F8-B0FA-4AC0-B1D9-5035B4FDEDDC}" type="pres">
      <dgm:prSet presAssocID="{108F5C82-57B8-4CEA-B953-419E198443CE}" presName="hierRoot2" presStyleCnt="0">
        <dgm:presLayoutVars>
          <dgm:hierBranch val="init"/>
        </dgm:presLayoutVars>
      </dgm:prSet>
      <dgm:spPr/>
    </dgm:pt>
    <dgm:pt modelId="{682C066F-D8F5-4E35-8599-357ED32450E6}" type="pres">
      <dgm:prSet presAssocID="{108F5C82-57B8-4CEA-B953-419E198443CE}" presName="rootComposite" presStyleCnt="0"/>
      <dgm:spPr/>
    </dgm:pt>
    <dgm:pt modelId="{C865B549-75B5-441D-82A7-FF25EB80C78D}" type="pres">
      <dgm:prSet presAssocID="{108F5C82-57B8-4CEA-B953-419E198443CE}" presName="rootText" presStyleLbl="node2" presStyleIdx="1" presStyleCnt="4" custScaleX="165054">
        <dgm:presLayoutVars>
          <dgm:chPref val="3"/>
        </dgm:presLayoutVars>
      </dgm:prSet>
      <dgm:spPr/>
    </dgm:pt>
    <dgm:pt modelId="{32825D7E-C207-4AD5-8338-D1CBB92492AB}" type="pres">
      <dgm:prSet presAssocID="{108F5C82-57B8-4CEA-B953-419E198443CE}" presName="rootConnector" presStyleLbl="node2" presStyleIdx="1" presStyleCnt="4"/>
      <dgm:spPr/>
    </dgm:pt>
    <dgm:pt modelId="{943577DB-A3AE-40C2-BD85-507DEAE40930}" type="pres">
      <dgm:prSet presAssocID="{108F5C82-57B8-4CEA-B953-419E198443CE}" presName="hierChild4" presStyleCnt="0"/>
      <dgm:spPr/>
    </dgm:pt>
    <dgm:pt modelId="{198814C2-AF40-4B44-B392-CC303C5FE4F4}" type="pres">
      <dgm:prSet presAssocID="{108F5C82-57B8-4CEA-B953-419E198443CE}" presName="hierChild5" presStyleCnt="0"/>
      <dgm:spPr/>
    </dgm:pt>
    <dgm:pt modelId="{17406111-8C62-4C44-ABA4-1783472FFF9E}" type="pres">
      <dgm:prSet presAssocID="{37DB855C-5A46-4BEB-A6C1-A4C218B61DE3}" presName="Name37" presStyleLbl="parChTrans1D2" presStyleIdx="2" presStyleCnt="4"/>
      <dgm:spPr/>
    </dgm:pt>
    <dgm:pt modelId="{4325EA62-5BE6-4B33-88D9-7B66B447AE59}" type="pres">
      <dgm:prSet presAssocID="{FE08EE95-24C2-4B73-AEF3-CE11A2FF91ED}" presName="hierRoot2" presStyleCnt="0">
        <dgm:presLayoutVars>
          <dgm:hierBranch val="init"/>
        </dgm:presLayoutVars>
      </dgm:prSet>
      <dgm:spPr/>
    </dgm:pt>
    <dgm:pt modelId="{2DA4FE22-A923-474B-93C5-8248B0B5EF46}" type="pres">
      <dgm:prSet presAssocID="{FE08EE95-24C2-4B73-AEF3-CE11A2FF91ED}" presName="rootComposite" presStyleCnt="0"/>
      <dgm:spPr/>
    </dgm:pt>
    <dgm:pt modelId="{2DBBC276-5397-4616-A320-0C33BC85758B}" type="pres">
      <dgm:prSet presAssocID="{FE08EE95-24C2-4B73-AEF3-CE11A2FF91ED}" presName="rootText" presStyleLbl="node2" presStyleIdx="2" presStyleCnt="4" custScaleX="165054">
        <dgm:presLayoutVars>
          <dgm:chPref val="3"/>
        </dgm:presLayoutVars>
      </dgm:prSet>
      <dgm:spPr/>
    </dgm:pt>
    <dgm:pt modelId="{F125B528-E04E-4325-A05E-450365FBB72A}" type="pres">
      <dgm:prSet presAssocID="{FE08EE95-24C2-4B73-AEF3-CE11A2FF91ED}" presName="rootConnector" presStyleLbl="node2" presStyleIdx="2" presStyleCnt="4"/>
      <dgm:spPr/>
    </dgm:pt>
    <dgm:pt modelId="{CF0D1DB3-8423-4DBB-BF1B-73CD6933064F}" type="pres">
      <dgm:prSet presAssocID="{FE08EE95-24C2-4B73-AEF3-CE11A2FF91ED}" presName="hierChild4" presStyleCnt="0"/>
      <dgm:spPr/>
    </dgm:pt>
    <dgm:pt modelId="{1FF79A5F-FF92-492E-B57B-D0A0ABD342A2}" type="pres">
      <dgm:prSet presAssocID="{FE08EE95-24C2-4B73-AEF3-CE11A2FF91ED}" presName="hierChild5" presStyleCnt="0"/>
      <dgm:spPr/>
    </dgm:pt>
    <dgm:pt modelId="{70FADB77-9D0D-417C-B869-FA1456641CD3}" type="pres">
      <dgm:prSet presAssocID="{25101F30-C43F-4E08-B0E5-C4E63B8463E5}" presName="Name37" presStyleLbl="parChTrans1D2" presStyleIdx="3" presStyleCnt="4"/>
      <dgm:spPr/>
    </dgm:pt>
    <dgm:pt modelId="{2BE03188-5BC7-40B5-821D-4BF260B81056}" type="pres">
      <dgm:prSet presAssocID="{2CEEC079-D71B-434E-A83B-84FBCE022329}" presName="hierRoot2" presStyleCnt="0">
        <dgm:presLayoutVars>
          <dgm:hierBranch val="init"/>
        </dgm:presLayoutVars>
      </dgm:prSet>
      <dgm:spPr/>
    </dgm:pt>
    <dgm:pt modelId="{FDA09B6E-B861-41E2-8219-21806AB6E08E}" type="pres">
      <dgm:prSet presAssocID="{2CEEC079-D71B-434E-A83B-84FBCE022329}" presName="rootComposite" presStyleCnt="0"/>
      <dgm:spPr/>
    </dgm:pt>
    <dgm:pt modelId="{177823A1-39BF-4317-9DA3-8819B3B08EBD}" type="pres">
      <dgm:prSet presAssocID="{2CEEC079-D71B-434E-A83B-84FBCE022329}" presName="rootText" presStyleLbl="node2" presStyleIdx="3" presStyleCnt="4" custScaleX="165054">
        <dgm:presLayoutVars>
          <dgm:chPref val="3"/>
        </dgm:presLayoutVars>
      </dgm:prSet>
      <dgm:spPr/>
    </dgm:pt>
    <dgm:pt modelId="{3E01B21F-45DD-43DA-A998-1A7A522640CD}" type="pres">
      <dgm:prSet presAssocID="{2CEEC079-D71B-434E-A83B-84FBCE022329}" presName="rootConnector" presStyleLbl="node2" presStyleIdx="3" presStyleCnt="4"/>
      <dgm:spPr/>
    </dgm:pt>
    <dgm:pt modelId="{95080D7B-0C91-4ADA-9FBA-2C64B7F27CB3}" type="pres">
      <dgm:prSet presAssocID="{2CEEC079-D71B-434E-A83B-84FBCE022329}" presName="hierChild4" presStyleCnt="0"/>
      <dgm:spPr/>
    </dgm:pt>
    <dgm:pt modelId="{5E644E43-B41E-4AEC-976E-DDB3116FE2D0}" type="pres">
      <dgm:prSet presAssocID="{2CEEC079-D71B-434E-A83B-84FBCE022329}" presName="hierChild5" presStyleCnt="0"/>
      <dgm:spPr/>
    </dgm:pt>
    <dgm:pt modelId="{EABA9339-0ED3-44BB-B8E5-DF8158944074}" type="pres">
      <dgm:prSet presAssocID="{49D6EF2A-019B-4EA9-8759-4B6BB26534D8}" presName="hierChild3" presStyleCnt="0"/>
      <dgm:spPr/>
    </dgm:pt>
  </dgm:ptLst>
  <dgm:cxnLst>
    <dgm:cxn modelId="{5A8BF801-55BB-427E-9B75-48C47A7E89C7}" type="presOf" srcId="{50E90E97-268E-4450-8CD2-21247D215AFA}" destId="{8D52ED21-88F0-4BD2-B897-D8714BFD6DD6}" srcOrd="0" destOrd="0" presId="urn:microsoft.com/office/officeart/2005/8/layout/orgChart1"/>
    <dgm:cxn modelId="{9F1B6A04-DE5B-4A73-B767-A6A0EC0CC3DE}" type="presOf" srcId="{FBC46978-0D47-476B-BFDE-B50CF5FE8736}" destId="{C0B3911C-B85C-434E-8D32-267ED44939E1}" srcOrd="0" destOrd="0" presId="urn:microsoft.com/office/officeart/2005/8/layout/orgChart1"/>
    <dgm:cxn modelId="{36AB8D08-780A-4076-A0DA-A0286ECBDCE2}" srcId="{A482E157-CB0E-40DF-9F09-AB4E4C1D1181}" destId="{E062D43B-BE2B-4CF8-A061-2432759551A9}" srcOrd="0" destOrd="0" parTransId="{50E90E97-268E-4450-8CD2-21247D215AFA}" sibTransId="{A6A21D1B-0824-429D-A4C9-DB279BC55554}"/>
    <dgm:cxn modelId="{7410A20D-0738-4701-974E-205EF26979FD}" srcId="{49D6EF2A-019B-4EA9-8759-4B6BB26534D8}" destId="{A482E157-CB0E-40DF-9F09-AB4E4C1D1181}" srcOrd="0" destOrd="0" parTransId="{F346F837-DA98-4D1C-A7F0-2734245F97C0}" sibTransId="{165680FB-7238-45A2-9FA7-3CD03C4A6262}"/>
    <dgm:cxn modelId="{C92D5412-20BD-439E-9FDA-36CC361F1667}" type="presOf" srcId="{E062D43B-BE2B-4CF8-A061-2432759551A9}" destId="{04A1DB8B-88F1-45AD-88DC-F365D6583878}" srcOrd="0" destOrd="0" presId="urn:microsoft.com/office/officeart/2005/8/layout/orgChart1"/>
    <dgm:cxn modelId="{D7C27A15-FDF9-4671-84B8-9396655D4445}" type="presOf" srcId="{2CEEC079-D71B-434E-A83B-84FBCE022329}" destId="{177823A1-39BF-4317-9DA3-8819B3B08EBD}" srcOrd="0" destOrd="0" presId="urn:microsoft.com/office/officeart/2005/8/layout/orgChart1"/>
    <dgm:cxn modelId="{8F52C81D-BBA3-467A-9C23-DE0C3D95E4B6}" srcId="{49D6EF2A-019B-4EA9-8759-4B6BB26534D8}" destId="{108F5C82-57B8-4CEA-B953-419E198443CE}" srcOrd="1" destOrd="0" parTransId="{2172CB69-ECF5-46DD-BA3F-54E8367DE909}" sibTransId="{C430D14D-713E-4607-9420-5A8687358916}"/>
    <dgm:cxn modelId="{36072F26-2573-4027-AE70-DA61B5816C2F}" type="presOf" srcId="{33DAD725-D4DA-4545-92C9-F3717D47A37B}" destId="{DAFF9D7D-85D8-40B8-95C7-342CD99E8AFB}" srcOrd="0" destOrd="0" presId="urn:microsoft.com/office/officeart/2005/8/layout/orgChart1"/>
    <dgm:cxn modelId="{64C71627-9862-469E-B561-7CE109ACCC9B}" type="presOf" srcId="{108F5C82-57B8-4CEA-B953-419E198443CE}" destId="{C865B549-75B5-441D-82A7-FF25EB80C78D}" srcOrd="0" destOrd="0" presId="urn:microsoft.com/office/officeart/2005/8/layout/orgChart1"/>
    <dgm:cxn modelId="{7002A827-C3DE-4EC1-ACC1-B093C8A5DCD1}" type="presOf" srcId="{2CEEC079-D71B-434E-A83B-84FBCE022329}" destId="{3E01B21F-45DD-43DA-A998-1A7A522640CD}" srcOrd="1" destOrd="0" presId="urn:microsoft.com/office/officeart/2005/8/layout/orgChart1"/>
    <dgm:cxn modelId="{80E91128-61BB-4C21-AA56-639B04AF6396}" type="presOf" srcId="{64752524-5517-4D56-91E1-3B69B2DFC24E}" destId="{4DECE730-0884-41BC-B17A-511DC0412231}" srcOrd="1" destOrd="0" presId="urn:microsoft.com/office/officeart/2005/8/layout/orgChart1"/>
    <dgm:cxn modelId="{DD6AAD28-CC00-4955-BE76-A18BD46C910B}" srcId="{A482E157-CB0E-40DF-9F09-AB4E4C1D1181}" destId="{4240E0B1-BA4F-4D14-9891-E1C66EFA5E32}" srcOrd="3" destOrd="0" parTransId="{6B1EE904-6F62-4BA2-89CA-AB0BB6700179}" sibTransId="{114A4355-4BF5-4ACE-8DEF-15F08C785B7C}"/>
    <dgm:cxn modelId="{104C362B-683A-4D36-9615-FF4D09F4AFBB}" type="presOf" srcId="{2172CB69-ECF5-46DD-BA3F-54E8367DE909}" destId="{A13F4E6A-3AE1-48FB-92D9-6B641747FC0F}" srcOrd="0" destOrd="0" presId="urn:microsoft.com/office/officeart/2005/8/layout/orgChart1"/>
    <dgm:cxn modelId="{51B79D30-BC38-4DB7-941E-08ABB540282E}" srcId="{33DAD725-D4DA-4545-92C9-F3717D47A37B}" destId="{C967DD52-D282-48D0-9D5B-4E132D82598E}" srcOrd="1" destOrd="0" parTransId="{0E1A1725-CD31-4F7E-94DE-208BC8C799C0}" sibTransId="{FD209424-9211-415A-893F-C43B299E5D60}"/>
    <dgm:cxn modelId="{D8C2013A-9ED2-4954-B732-A1D7ABC11DCD}" type="presOf" srcId="{0E1A1725-CD31-4F7E-94DE-208BC8C799C0}" destId="{F79AD2F8-CB9A-4F90-80C9-230C6E50B7A0}" srcOrd="0" destOrd="0" presId="urn:microsoft.com/office/officeart/2005/8/layout/orgChart1"/>
    <dgm:cxn modelId="{216ADB40-66CE-4229-BF0A-B5581D23A0DF}" type="presOf" srcId="{6B1EE904-6F62-4BA2-89CA-AB0BB6700179}" destId="{4862FA57-3CE6-40EF-9151-6EAF3E566B81}" srcOrd="0" destOrd="0" presId="urn:microsoft.com/office/officeart/2005/8/layout/orgChart1"/>
    <dgm:cxn modelId="{33B72660-C041-4A03-981D-91051A11F435}" type="presOf" srcId="{C967DD52-D282-48D0-9D5B-4E132D82598E}" destId="{21163BDA-7075-446A-9FBD-14646B9A734D}" srcOrd="1" destOrd="0" presId="urn:microsoft.com/office/officeart/2005/8/layout/orgChart1"/>
    <dgm:cxn modelId="{F138D760-122A-4568-BFAA-E79A0E73F39E}" srcId="{4240E0B1-BA4F-4D14-9891-E1C66EFA5E32}" destId="{FBC46978-0D47-476B-BFDE-B50CF5FE8736}" srcOrd="0" destOrd="0" parTransId="{D1F99F67-5A70-497E-9E16-A4663519F936}" sibTransId="{A97AFAA8-7836-4D12-BEEC-D97176117FC7}"/>
    <dgm:cxn modelId="{CB901661-2CE5-44EB-9057-ACCAF7077A13}" type="presOf" srcId="{2641DCA2-DE51-45D1-944A-F0FA69078D15}" destId="{FCD47B53-A4C6-4163-B615-370DF23EAED9}" srcOrd="0" destOrd="0" presId="urn:microsoft.com/office/officeart/2005/8/layout/orgChart1"/>
    <dgm:cxn modelId="{E8D1E563-A39C-48D7-B625-EBCE11B58691}" type="presOf" srcId="{C967DD52-D282-48D0-9D5B-4E132D82598E}" destId="{648086C9-76C9-4522-90C6-BBDD80BE6893}" srcOrd="0" destOrd="0" presId="urn:microsoft.com/office/officeart/2005/8/layout/orgChart1"/>
    <dgm:cxn modelId="{71ED9C66-42C9-4998-B754-B5F69C9868CC}" type="presOf" srcId="{FE08EE95-24C2-4B73-AEF3-CE11A2FF91ED}" destId="{F125B528-E04E-4325-A05E-450365FBB72A}" srcOrd="1" destOrd="0" presId="urn:microsoft.com/office/officeart/2005/8/layout/orgChart1"/>
    <dgm:cxn modelId="{F06B9D47-71F6-4DC3-A610-1001C28CCB1F}" type="presOf" srcId="{49D6EF2A-019B-4EA9-8759-4B6BB26534D8}" destId="{85ADCA0F-38FD-4406-966A-3262AC1FA17F}" srcOrd="1" destOrd="0" presId="urn:microsoft.com/office/officeart/2005/8/layout/orgChart1"/>
    <dgm:cxn modelId="{5A49044F-5712-4945-A4D2-840B0073E2D9}" srcId="{4240E0B1-BA4F-4D14-9891-E1C66EFA5E32}" destId="{9811E12A-137C-4584-B62D-4A92B16F6301}" srcOrd="1" destOrd="0" parTransId="{861BFFC7-E078-420A-AECD-9ED4DB055E73}" sibTransId="{8F9ADC22-FA87-4792-B57F-916EDC2A140C}"/>
    <dgm:cxn modelId="{FAA6A74F-6B56-4247-B441-34BDB01CED98}" type="presOf" srcId="{D1F99F67-5A70-497E-9E16-A4663519F936}" destId="{63526E07-C851-4238-BDAE-FC1CD42AAE80}" srcOrd="0" destOrd="0" presId="urn:microsoft.com/office/officeart/2005/8/layout/orgChart1"/>
    <dgm:cxn modelId="{3F677E71-76D9-4D7A-B56C-D69AE329C9FB}" srcId="{A482E157-CB0E-40DF-9F09-AB4E4C1D1181}" destId="{33DAD725-D4DA-4545-92C9-F3717D47A37B}" srcOrd="2" destOrd="0" parTransId="{6EC9AA9B-0632-453E-A53D-405B64A60702}" sibTransId="{DEE91B11-CB92-478F-9D10-C31202918B5E}"/>
    <dgm:cxn modelId="{3E01F479-3684-4EC9-8801-95F1D91CD323}" type="presOf" srcId="{E062D43B-BE2B-4CF8-A061-2432759551A9}" destId="{242A0FBA-4E5A-41BE-B42A-9139429EACE6}" srcOrd="1" destOrd="0" presId="urn:microsoft.com/office/officeart/2005/8/layout/orgChart1"/>
    <dgm:cxn modelId="{6674E882-6831-492E-867A-AFFA130BB050}" type="presOf" srcId="{9811E12A-137C-4584-B62D-4A92B16F6301}" destId="{3960C720-4CC4-49A3-A63E-5FFCFA130BAE}" srcOrd="1" destOrd="0" presId="urn:microsoft.com/office/officeart/2005/8/layout/orgChart1"/>
    <dgm:cxn modelId="{C95D1E84-57F4-4821-A206-D6EE183CE490}" type="presOf" srcId="{78671663-1FC7-42A0-8586-468BA58C3EBD}" destId="{D151E31B-A370-4E2E-8753-2DA661922418}" srcOrd="0" destOrd="0" presId="urn:microsoft.com/office/officeart/2005/8/layout/orgChart1"/>
    <dgm:cxn modelId="{16A04787-11C5-4A33-8FAC-30BC4E77D254}" type="presOf" srcId="{4240E0B1-BA4F-4D14-9891-E1C66EFA5E32}" destId="{9F7B4F71-6DF6-4AC5-9DA5-B7C4F62D6F74}" srcOrd="0" destOrd="0" presId="urn:microsoft.com/office/officeart/2005/8/layout/orgChart1"/>
    <dgm:cxn modelId="{5864E594-A2FD-4B97-A2B2-F0AD9492F5E8}" type="presOf" srcId="{A482E157-CB0E-40DF-9F09-AB4E4C1D1181}" destId="{FE9C5549-FE96-42CA-BF24-E27463ED3777}" srcOrd="0" destOrd="0" presId="urn:microsoft.com/office/officeart/2005/8/layout/orgChart1"/>
    <dgm:cxn modelId="{EB935596-206D-42ED-8748-8324C24D9C2E}" type="presOf" srcId="{48F1777C-5EC9-4296-9E47-897AA6EEDE53}" destId="{38061784-98FD-43F7-9A41-3DD15403B386}" srcOrd="0" destOrd="0" presId="urn:microsoft.com/office/officeart/2005/8/layout/orgChart1"/>
    <dgm:cxn modelId="{A9FBAD96-55A3-4644-9168-DF5C75726496}" type="presOf" srcId="{A482E157-CB0E-40DF-9F09-AB4E4C1D1181}" destId="{B644F94E-9199-4B51-8BA2-AAE480C5796F}" srcOrd="1" destOrd="0" presId="urn:microsoft.com/office/officeart/2005/8/layout/orgChart1"/>
    <dgm:cxn modelId="{DD61D198-A3AF-46F4-8162-A7D24B8C521A}" srcId="{49D6EF2A-019B-4EA9-8759-4B6BB26534D8}" destId="{2CEEC079-D71B-434E-A83B-84FBCE022329}" srcOrd="3" destOrd="0" parTransId="{25101F30-C43F-4E08-B0E5-C4E63B8463E5}" sibTransId="{16C6072A-8823-4670-8730-9B6D67968B52}"/>
    <dgm:cxn modelId="{65A372A2-98E3-4E0A-8551-6D9D4B95F3C1}" type="presOf" srcId="{108F5C82-57B8-4CEA-B953-419E198443CE}" destId="{32825D7E-C207-4AD5-8338-D1CBB92492AB}" srcOrd="1" destOrd="0" presId="urn:microsoft.com/office/officeart/2005/8/layout/orgChart1"/>
    <dgm:cxn modelId="{41981CA5-A805-44B0-BFAD-0F94975A6C92}" type="presOf" srcId="{49D6EF2A-019B-4EA9-8759-4B6BB26534D8}" destId="{EEDA41C7-CB8D-4257-AED6-57C1512F733C}" srcOrd="0" destOrd="0" presId="urn:microsoft.com/office/officeart/2005/8/layout/orgChart1"/>
    <dgm:cxn modelId="{63E824B1-9DD1-4614-BB22-CFD5BFC526D6}" type="presOf" srcId="{37DB855C-5A46-4BEB-A6C1-A4C218B61DE3}" destId="{17406111-8C62-4C44-ABA4-1783472FFF9E}" srcOrd="0" destOrd="0" presId="urn:microsoft.com/office/officeart/2005/8/layout/orgChart1"/>
    <dgm:cxn modelId="{C1A8A2B2-65D6-409E-AA69-EE5DCA8809C4}" type="presOf" srcId="{3A367C4F-DF5B-4753-A5AD-F2B68E59DDFF}" destId="{7726091C-3066-4009-92D7-08A3E1BD015A}" srcOrd="1" destOrd="0" presId="urn:microsoft.com/office/officeart/2005/8/layout/orgChart1"/>
    <dgm:cxn modelId="{0CDDF4BF-E2F8-441D-A0C1-639B1C3E7EC4}" type="presOf" srcId="{6EC9AA9B-0632-453E-A53D-405B64A60702}" destId="{A6C219CD-5650-4F63-8DAE-E0754EB450D4}" srcOrd="0" destOrd="0" presId="urn:microsoft.com/office/officeart/2005/8/layout/orgChart1"/>
    <dgm:cxn modelId="{FED452C1-ABD1-4576-8DC7-F96A1BDCD968}" type="presOf" srcId="{9811E12A-137C-4584-B62D-4A92B16F6301}" destId="{084A3DDA-A6F6-45DB-8177-A52316A91AB4}" srcOrd="0" destOrd="0" presId="urn:microsoft.com/office/officeart/2005/8/layout/orgChart1"/>
    <dgm:cxn modelId="{58A58EC8-458B-4884-8173-CC357BAEBFE1}" type="presOf" srcId="{33DAD725-D4DA-4545-92C9-F3717D47A37B}" destId="{3B4E7170-3A60-4E7B-9E63-10F9ABA2F7BB}" srcOrd="1" destOrd="0" presId="urn:microsoft.com/office/officeart/2005/8/layout/orgChart1"/>
    <dgm:cxn modelId="{22FF01CA-DAE0-4312-AB14-BD21ED20FE94}" srcId="{33DAD725-D4DA-4545-92C9-F3717D47A37B}" destId="{64752524-5517-4D56-91E1-3B69B2DFC24E}" srcOrd="0" destOrd="0" parTransId="{48F1777C-5EC9-4296-9E47-897AA6EEDE53}" sibTransId="{DBA5114D-8993-4ABC-9329-716DB210D7EA}"/>
    <dgm:cxn modelId="{F1C410CE-0C49-4977-B29D-E96321EE7CE5}" type="presOf" srcId="{861BFFC7-E078-420A-AECD-9ED4DB055E73}" destId="{C585CFE5-5FB5-49E8-AC2F-886CCFA80A25}" srcOrd="0" destOrd="0" presId="urn:microsoft.com/office/officeart/2005/8/layout/orgChart1"/>
    <dgm:cxn modelId="{B4E0B5D4-7FA0-46FB-B034-7DFE60EBF9FB}" type="presOf" srcId="{3A367C4F-DF5B-4753-A5AD-F2B68E59DDFF}" destId="{99A6D01D-1396-4168-BF46-0BCA0EC76922}" srcOrd="0" destOrd="0" presId="urn:microsoft.com/office/officeart/2005/8/layout/orgChart1"/>
    <dgm:cxn modelId="{0A6A72D8-5778-488B-AFE6-3A5C55318DF8}" type="presOf" srcId="{F346F837-DA98-4D1C-A7F0-2734245F97C0}" destId="{18341F93-BAF5-49DF-A737-7293FA96315F}" srcOrd="0" destOrd="0" presId="urn:microsoft.com/office/officeart/2005/8/layout/orgChart1"/>
    <dgm:cxn modelId="{8FF69DDD-789B-4B63-BDA8-27C7B35A717D}" srcId="{A482E157-CB0E-40DF-9F09-AB4E4C1D1181}" destId="{3A367C4F-DF5B-4753-A5AD-F2B68E59DDFF}" srcOrd="1" destOrd="0" parTransId="{78671663-1FC7-42A0-8586-468BA58C3EBD}" sibTransId="{012C58F5-4C0E-43CC-8EAD-E4CD1609134A}"/>
    <dgm:cxn modelId="{6082FADD-A173-4982-8270-7DCC89B02A13}" srcId="{2641DCA2-DE51-45D1-944A-F0FA69078D15}" destId="{49D6EF2A-019B-4EA9-8759-4B6BB26534D8}" srcOrd="0" destOrd="0" parTransId="{9D703C82-1938-451F-951A-A4E82AB545D6}" sibTransId="{84DEC000-ED7F-451D-B77E-7843FAA95CFD}"/>
    <dgm:cxn modelId="{09CEE1DF-F0BA-4290-8904-E77F7ED7C569}" type="presOf" srcId="{25101F30-C43F-4E08-B0E5-C4E63B8463E5}" destId="{70FADB77-9D0D-417C-B869-FA1456641CD3}" srcOrd="0" destOrd="0" presId="urn:microsoft.com/office/officeart/2005/8/layout/orgChart1"/>
    <dgm:cxn modelId="{AD5FD2E0-C308-4CFE-824D-E0A641241BDF}" srcId="{49D6EF2A-019B-4EA9-8759-4B6BB26534D8}" destId="{FE08EE95-24C2-4B73-AEF3-CE11A2FF91ED}" srcOrd="2" destOrd="0" parTransId="{37DB855C-5A46-4BEB-A6C1-A4C218B61DE3}" sibTransId="{BE7B59C8-8F0C-4B6B-937E-18637E2C585B}"/>
    <dgm:cxn modelId="{C806BFE5-7856-491B-BE6A-2992CB342C58}" type="presOf" srcId="{FBC46978-0D47-476B-BFDE-B50CF5FE8736}" destId="{28350BAF-DA74-4653-91A6-513C3F730AE0}" srcOrd="1" destOrd="0" presId="urn:microsoft.com/office/officeart/2005/8/layout/orgChart1"/>
    <dgm:cxn modelId="{7B747EE7-B7E1-4E0E-B4B5-21D34EB151F0}" type="presOf" srcId="{64752524-5517-4D56-91E1-3B69B2DFC24E}" destId="{37D322C1-274E-4FA8-AE3A-33C0980A50A1}" srcOrd="0" destOrd="0" presId="urn:microsoft.com/office/officeart/2005/8/layout/orgChart1"/>
    <dgm:cxn modelId="{B90E0AEA-64DC-453E-8F5E-C4624439C275}" type="presOf" srcId="{4240E0B1-BA4F-4D14-9891-E1C66EFA5E32}" destId="{3F6F8AE6-5FD9-41FA-AD08-E621A90B8E20}" srcOrd="1" destOrd="0" presId="urn:microsoft.com/office/officeart/2005/8/layout/orgChart1"/>
    <dgm:cxn modelId="{50C76DF9-472B-465C-BA10-E3082D04B160}" type="presOf" srcId="{FE08EE95-24C2-4B73-AEF3-CE11A2FF91ED}" destId="{2DBBC276-5397-4616-A320-0C33BC85758B}" srcOrd="0" destOrd="0" presId="urn:microsoft.com/office/officeart/2005/8/layout/orgChart1"/>
    <dgm:cxn modelId="{B9A442C1-01C6-4568-851E-9567998CC2D1}" type="presParOf" srcId="{FCD47B53-A4C6-4163-B615-370DF23EAED9}" destId="{3A9AEBFF-98A9-41CD-B0F5-03D6BB7BBA80}" srcOrd="0" destOrd="0" presId="urn:microsoft.com/office/officeart/2005/8/layout/orgChart1"/>
    <dgm:cxn modelId="{719C71D3-AA6C-47C5-933C-19068C84729C}" type="presParOf" srcId="{3A9AEBFF-98A9-41CD-B0F5-03D6BB7BBA80}" destId="{40ADE72D-86F0-40D7-B7A7-B688C863866B}" srcOrd="0" destOrd="0" presId="urn:microsoft.com/office/officeart/2005/8/layout/orgChart1"/>
    <dgm:cxn modelId="{B87658A1-CEAF-46C7-BB58-8BBDCFD98EA0}" type="presParOf" srcId="{40ADE72D-86F0-40D7-B7A7-B688C863866B}" destId="{EEDA41C7-CB8D-4257-AED6-57C1512F733C}" srcOrd="0" destOrd="0" presId="urn:microsoft.com/office/officeart/2005/8/layout/orgChart1"/>
    <dgm:cxn modelId="{A7CD7D45-B7B2-495A-929E-0D6076223858}" type="presParOf" srcId="{40ADE72D-86F0-40D7-B7A7-B688C863866B}" destId="{85ADCA0F-38FD-4406-966A-3262AC1FA17F}" srcOrd="1" destOrd="0" presId="urn:microsoft.com/office/officeart/2005/8/layout/orgChart1"/>
    <dgm:cxn modelId="{C1CFF7D4-22FF-414C-AC29-77D770E8CB00}" type="presParOf" srcId="{3A9AEBFF-98A9-41CD-B0F5-03D6BB7BBA80}" destId="{92A9AFEF-FAAB-4DFB-914E-F2377E81EBAD}" srcOrd="1" destOrd="0" presId="urn:microsoft.com/office/officeart/2005/8/layout/orgChart1"/>
    <dgm:cxn modelId="{E5D67FDA-4CC1-4490-ABCC-8D41FA3F949B}" type="presParOf" srcId="{92A9AFEF-FAAB-4DFB-914E-F2377E81EBAD}" destId="{18341F93-BAF5-49DF-A737-7293FA96315F}" srcOrd="0" destOrd="0" presId="urn:microsoft.com/office/officeart/2005/8/layout/orgChart1"/>
    <dgm:cxn modelId="{F0E8B9CD-53A6-4D2E-AE3D-7D92725E4C8C}" type="presParOf" srcId="{92A9AFEF-FAAB-4DFB-914E-F2377E81EBAD}" destId="{62092EB6-5943-4383-9E73-C8C2421B5ECB}" srcOrd="1" destOrd="0" presId="urn:microsoft.com/office/officeart/2005/8/layout/orgChart1"/>
    <dgm:cxn modelId="{02072193-A46A-4DDA-94CD-71907A66329C}" type="presParOf" srcId="{62092EB6-5943-4383-9E73-C8C2421B5ECB}" destId="{890FCAC6-5AFA-4F65-A335-279A93AA791D}" srcOrd="0" destOrd="0" presId="urn:microsoft.com/office/officeart/2005/8/layout/orgChart1"/>
    <dgm:cxn modelId="{E58091FE-2EAC-4517-89E3-C985E036E371}" type="presParOf" srcId="{890FCAC6-5AFA-4F65-A335-279A93AA791D}" destId="{FE9C5549-FE96-42CA-BF24-E27463ED3777}" srcOrd="0" destOrd="0" presId="urn:microsoft.com/office/officeart/2005/8/layout/orgChart1"/>
    <dgm:cxn modelId="{1AFEA909-FAF4-495F-830A-180A01DE6A62}" type="presParOf" srcId="{890FCAC6-5AFA-4F65-A335-279A93AA791D}" destId="{B644F94E-9199-4B51-8BA2-AAE480C5796F}" srcOrd="1" destOrd="0" presId="urn:microsoft.com/office/officeart/2005/8/layout/orgChart1"/>
    <dgm:cxn modelId="{029AF02F-A1AA-47D4-BB6D-EDA94AB0330A}" type="presParOf" srcId="{62092EB6-5943-4383-9E73-C8C2421B5ECB}" destId="{DE320DEC-CCAB-4F84-9B44-16A893BF6A8F}" srcOrd="1" destOrd="0" presId="urn:microsoft.com/office/officeart/2005/8/layout/orgChart1"/>
    <dgm:cxn modelId="{7322BC85-9AC1-4D25-9CDE-79EF918E43BC}" type="presParOf" srcId="{DE320DEC-CCAB-4F84-9B44-16A893BF6A8F}" destId="{8D52ED21-88F0-4BD2-B897-D8714BFD6DD6}" srcOrd="0" destOrd="0" presId="urn:microsoft.com/office/officeart/2005/8/layout/orgChart1"/>
    <dgm:cxn modelId="{04DE8D87-70BA-4450-A4CF-D41099CB7EA5}" type="presParOf" srcId="{DE320DEC-CCAB-4F84-9B44-16A893BF6A8F}" destId="{F81B4C46-17AF-43AD-9AD4-B592A9DA68E0}" srcOrd="1" destOrd="0" presId="urn:microsoft.com/office/officeart/2005/8/layout/orgChart1"/>
    <dgm:cxn modelId="{86DD053F-1169-4CE6-AE1C-D98AA2A2A896}" type="presParOf" srcId="{F81B4C46-17AF-43AD-9AD4-B592A9DA68E0}" destId="{F911EB66-A6F0-403D-B682-F389F7485A7D}" srcOrd="0" destOrd="0" presId="urn:microsoft.com/office/officeart/2005/8/layout/orgChart1"/>
    <dgm:cxn modelId="{D8D22A84-A73A-47EB-A7B4-49B82CEB3210}" type="presParOf" srcId="{F911EB66-A6F0-403D-B682-F389F7485A7D}" destId="{04A1DB8B-88F1-45AD-88DC-F365D6583878}" srcOrd="0" destOrd="0" presId="urn:microsoft.com/office/officeart/2005/8/layout/orgChart1"/>
    <dgm:cxn modelId="{8DFF2B8B-37CD-4B7C-9A8C-67CE35F689D7}" type="presParOf" srcId="{F911EB66-A6F0-403D-B682-F389F7485A7D}" destId="{242A0FBA-4E5A-41BE-B42A-9139429EACE6}" srcOrd="1" destOrd="0" presId="urn:microsoft.com/office/officeart/2005/8/layout/orgChart1"/>
    <dgm:cxn modelId="{483BF365-7572-461C-BE90-FBFB2E31FC1A}" type="presParOf" srcId="{F81B4C46-17AF-43AD-9AD4-B592A9DA68E0}" destId="{226F01CD-F9D9-4678-8CAF-E8CD13E8551B}" srcOrd="1" destOrd="0" presId="urn:microsoft.com/office/officeart/2005/8/layout/orgChart1"/>
    <dgm:cxn modelId="{917F999E-5D1E-4BE7-A6D4-EF151BAD9AD2}" type="presParOf" srcId="{F81B4C46-17AF-43AD-9AD4-B592A9DA68E0}" destId="{948DE5E4-8ACC-418D-B664-DD5232BCF242}" srcOrd="2" destOrd="0" presId="urn:microsoft.com/office/officeart/2005/8/layout/orgChart1"/>
    <dgm:cxn modelId="{16563A25-BDAD-4D26-A83D-C26353CE8D75}" type="presParOf" srcId="{DE320DEC-CCAB-4F84-9B44-16A893BF6A8F}" destId="{D151E31B-A370-4E2E-8753-2DA661922418}" srcOrd="2" destOrd="0" presId="urn:microsoft.com/office/officeart/2005/8/layout/orgChart1"/>
    <dgm:cxn modelId="{8205042B-5FD3-45B1-ADF0-BE1D87E34353}" type="presParOf" srcId="{DE320DEC-CCAB-4F84-9B44-16A893BF6A8F}" destId="{AA212AB6-6E29-42B4-8D62-CAF7829F9993}" srcOrd="3" destOrd="0" presId="urn:microsoft.com/office/officeart/2005/8/layout/orgChart1"/>
    <dgm:cxn modelId="{EF824B34-368D-4904-A1F1-9C61BE9A0ADA}" type="presParOf" srcId="{AA212AB6-6E29-42B4-8D62-CAF7829F9993}" destId="{64179F70-1718-4620-A149-E19975DE5817}" srcOrd="0" destOrd="0" presId="urn:microsoft.com/office/officeart/2005/8/layout/orgChart1"/>
    <dgm:cxn modelId="{C8E6CB68-30F8-4875-849E-2B7917B3579B}" type="presParOf" srcId="{64179F70-1718-4620-A149-E19975DE5817}" destId="{99A6D01D-1396-4168-BF46-0BCA0EC76922}" srcOrd="0" destOrd="0" presId="urn:microsoft.com/office/officeart/2005/8/layout/orgChart1"/>
    <dgm:cxn modelId="{6E9D4039-1CA2-4138-9A2D-4116B06AFE04}" type="presParOf" srcId="{64179F70-1718-4620-A149-E19975DE5817}" destId="{7726091C-3066-4009-92D7-08A3E1BD015A}" srcOrd="1" destOrd="0" presId="urn:microsoft.com/office/officeart/2005/8/layout/orgChart1"/>
    <dgm:cxn modelId="{88B76476-6FD3-4790-B7DD-4EEA3FFEDCD6}" type="presParOf" srcId="{AA212AB6-6E29-42B4-8D62-CAF7829F9993}" destId="{03FF0EE7-EFC7-4F79-8874-97EAE8DBB952}" srcOrd="1" destOrd="0" presId="urn:microsoft.com/office/officeart/2005/8/layout/orgChart1"/>
    <dgm:cxn modelId="{63EE52F5-A470-4724-996A-34A9C6918068}" type="presParOf" srcId="{AA212AB6-6E29-42B4-8D62-CAF7829F9993}" destId="{03CF9A11-660F-423B-AE43-95DFC389215C}" srcOrd="2" destOrd="0" presId="urn:microsoft.com/office/officeart/2005/8/layout/orgChart1"/>
    <dgm:cxn modelId="{E25244B2-96EA-48B8-8BD8-8E9F0DA11FA1}" type="presParOf" srcId="{DE320DEC-CCAB-4F84-9B44-16A893BF6A8F}" destId="{A6C219CD-5650-4F63-8DAE-E0754EB450D4}" srcOrd="4" destOrd="0" presId="urn:microsoft.com/office/officeart/2005/8/layout/orgChart1"/>
    <dgm:cxn modelId="{CC6FC06E-1AFF-421D-A8E5-3509B8B809F7}" type="presParOf" srcId="{DE320DEC-CCAB-4F84-9B44-16A893BF6A8F}" destId="{79C5A267-D0C5-4C16-944A-71AB5A3146C0}" srcOrd="5" destOrd="0" presId="urn:microsoft.com/office/officeart/2005/8/layout/orgChart1"/>
    <dgm:cxn modelId="{1B2B22B1-60F9-4A53-8D4F-CBBF173621DD}" type="presParOf" srcId="{79C5A267-D0C5-4C16-944A-71AB5A3146C0}" destId="{0A46F682-AAFD-446B-B818-6DE5B7DDC84D}" srcOrd="0" destOrd="0" presId="urn:microsoft.com/office/officeart/2005/8/layout/orgChart1"/>
    <dgm:cxn modelId="{81A0E1D4-002A-4BBE-ACE2-A826F2CD0290}" type="presParOf" srcId="{0A46F682-AAFD-446B-B818-6DE5B7DDC84D}" destId="{DAFF9D7D-85D8-40B8-95C7-342CD99E8AFB}" srcOrd="0" destOrd="0" presId="urn:microsoft.com/office/officeart/2005/8/layout/orgChart1"/>
    <dgm:cxn modelId="{CE6964B6-56C2-4516-8324-F5C36E3EC9F2}" type="presParOf" srcId="{0A46F682-AAFD-446B-B818-6DE5B7DDC84D}" destId="{3B4E7170-3A60-4E7B-9E63-10F9ABA2F7BB}" srcOrd="1" destOrd="0" presId="urn:microsoft.com/office/officeart/2005/8/layout/orgChart1"/>
    <dgm:cxn modelId="{C0F4B8A5-631E-4E1D-815E-79F6AAD12F82}" type="presParOf" srcId="{79C5A267-D0C5-4C16-944A-71AB5A3146C0}" destId="{A9BECC00-C4B6-4A69-AA5F-9932F523AEB5}" srcOrd="1" destOrd="0" presId="urn:microsoft.com/office/officeart/2005/8/layout/orgChart1"/>
    <dgm:cxn modelId="{00425B65-A8FD-4775-B628-BA4A96C73796}" type="presParOf" srcId="{A9BECC00-C4B6-4A69-AA5F-9932F523AEB5}" destId="{38061784-98FD-43F7-9A41-3DD15403B386}" srcOrd="0" destOrd="0" presId="urn:microsoft.com/office/officeart/2005/8/layout/orgChart1"/>
    <dgm:cxn modelId="{15F89339-6897-4A66-AE3A-1E290B0A1F84}" type="presParOf" srcId="{A9BECC00-C4B6-4A69-AA5F-9932F523AEB5}" destId="{82FE1EF8-199C-4D86-B093-9C60F61F2F06}" srcOrd="1" destOrd="0" presId="urn:microsoft.com/office/officeart/2005/8/layout/orgChart1"/>
    <dgm:cxn modelId="{8E4CE5C3-EA23-49F4-A9C3-2EF4B35939B7}" type="presParOf" srcId="{82FE1EF8-199C-4D86-B093-9C60F61F2F06}" destId="{AE804A91-7D59-44CD-ACCB-EFE7233DF718}" srcOrd="0" destOrd="0" presId="urn:microsoft.com/office/officeart/2005/8/layout/orgChart1"/>
    <dgm:cxn modelId="{E0A6FAE2-A057-4E87-8135-FE9FEA7E4C4D}" type="presParOf" srcId="{AE804A91-7D59-44CD-ACCB-EFE7233DF718}" destId="{37D322C1-274E-4FA8-AE3A-33C0980A50A1}" srcOrd="0" destOrd="0" presId="urn:microsoft.com/office/officeart/2005/8/layout/orgChart1"/>
    <dgm:cxn modelId="{A92C11E2-02A4-4B56-AAA3-E0C57CAFAFC5}" type="presParOf" srcId="{AE804A91-7D59-44CD-ACCB-EFE7233DF718}" destId="{4DECE730-0884-41BC-B17A-511DC0412231}" srcOrd="1" destOrd="0" presId="urn:microsoft.com/office/officeart/2005/8/layout/orgChart1"/>
    <dgm:cxn modelId="{A25FB53F-CF72-408B-A724-BC4F9A1EE4A6}" type="presParOf" srcId="{82FE1EF8-199C-4D86-B093-9C60F61F2F06}" destId="{C73F3C8B-3E44-47E2-ACDE-2B937EDA46A2}" srcOrd="1" destOrd="0" presId="urn:microsoft.com/office/officeart/2005/8/layout/orgChart1"/>
    <dgm:cxn modelId="{DC9689EB-47E3-4FF3-B9E2-E6220555F882}" type="presParOf" srcId="{82FE1EF8-199C-4D86-B093-9C60F61F2F06}" destId="{58B9910C-D3C0-4AE4-A0F3-56F5A6EB6798}" srcOrd="2" destOrd="0" presId="urn:microsoft.com/office/officeart/2005/8/layout/orgChart1"/>
    <dgm:cxn modelId="{A34E7099-6775-420A-8A6E-5B336ABBD817}" type="presParOf" srcId="{A9BECC00-C4B6-4A69-AA5F-9932F523AEB5}" destId="{F79AD2F8-CB9A-4F90-80C9-230C6E50B7A0}" srcOrd="2" destOrd="0" presId="urn:microsoft.com/office/officeart/2005/8/layout/orgChart1"/>
    <dgm:cxn modelId="{577422EB-45E2-464E-820C-46CFB3198424}" type="presParOf" srcId="{A9BECC00-C4B6-4A69-AA5F-9932F523AEB5}" destId="{50152126-C8AD-417F-A4B5-05E46E3F30AB}" srcOrd="3" destOrd="0" presId="urn:microsoft.com/office/officeart/2005/8/layout/orgChart1"/>
    <dgm:cxn modelId="{A9DAED04-B9D4-4A4C-80BC-8E7DC2595E42}" type="presParOf" srcId="{50152126-C8AD-417F-A4B5-05E46E3F30AB}" destId="{E4980D86-B499-4E60-BCED-0E7FC549FF68}" srcOrd="0" destOrd="0" presId="urn:microsoft.com/office/officeart/2005/8/layout/orgChart1"/>
    <dgm:cxn modelId="{CEC3828B-739A-40B3-9321-C69B6EA0EE70}" type="presParOf" srcId="{E4980D86-B499-4E60-BCED-0E7FC549FF68}" destId="{648086C9-76C9-4522-90C6-BBDD80BE6893}" srcOrd="0" destOrd="0" presId="urn:microsoft.com/office/officeart/2005/8/layout/orgChart1"/>
    <dgm:cxn modelId="{A7A75F0E-7F94-431A-99C6-11B0C1DF3A0E}" type="presParOf" srcId="{E4980D86-B499-4E60-BCED-0E7FC549FF68}" destId="{21163BDA-7075-446A-9FBD-14646B9A734D}" srcOrd="1" destOrd="0" presId="urn:microsoft.com/office/officeart/2005/8/layout/orgChart1"/>
    <dgm:cxn modelId="{72BBC743-F2A3-460E-841D-675FEF82CF58}" type="presParOf" srcId="{50152126-C8AD-417F-A4B5-05E46E3F30AB}" destId="{F07859B4-96C6-4398-99F5-85F5DCC06DD7}" srcOrd="1" destOrd="0" presId="urn:microsoft.com/office/officeart/2005/8/layout/orgChart1"/>
    <dgm:cxn modelId="{533B5BB3-C052-41CB-ACFD-D8A2ACE5184A}" type="presParOf" srcId="{50152126-C8AD-417F-A4B5-05E46E3F30AB}" destId="{E0A1F8E0-9534-4279-A8C9-83EAFA99C868}" srcOrd="2" destOrd="0" presId="urn:microsoft.com/office/officeart/2005/8/layout/orgChart1"/>
    <dgm:cxn modelId="{FD6D8749-AF8A-4AF0-A66E-4E05DCF7114A}" type="presParOf" srcId="{79C5A267-D0C5-4C16-944A-71AB5A3146C0}" destId="{A23F8239-6BA1-46FE-95B5-4CFDECC72718}" srcOrd="2" destOrd="0" presId="urn:microsoft.com/office/officeart/2005/8/layout/orgChart1"/>
    <dgm:cxn modelId="{F4E7B417-88C7-458A-8791-E6DC30B9AF25}" type="presParOf" srcId="{DE320DEC-CCAB-4F84-9B44-16A893BF6A8F}" destId="{4862FA57-3CE6-40EF-9151-6EAF3E566B81}" srcOrd="6" destOrd="0" presId="urn:microsoft.com/office/officeart/2005/8/layout/orgChart1"/>
    <dgm:cxn modelId="{0EEACDEF-FEBE-47C6-97E4-C47F0513B63F}" type="presParOf" srcId="{DE320DEC-CCAB-4F84-9B44-16A893BF6A8F}" destId="{D59FB5D9-617F-47A7-99AE-211B44A87A62}" srcOrd="7" destOrd="0" presId="urn:microsoft.com/office/officeart/2005/8/layout/orgChart1"/>
    <dgm:cxn modelId="{62A6AB51-5BFF-479A-B6D1-CAA65B7B596E}" type="presParOf" srcId="{D59FB5D9-617F-47A7-99AE-211B44A87A62}" destId="{B0241A84-3672-4744-9692-BAEAF456BA3A}" srcOrd="0" destOrd="0" presId="urn:microsoft.com/office/officeart/2005/8/layout/orgChart1"/>
    <dgm:cxn modelId="{FBD5E789-FA4C-487F-B700-855B5EFEF5B2}" type="presParOf" srcId="{B0241A84-3672-4744-9692-BAEAF456BA3A}" destId="{9F7B4F71-6DF6-4AC5-9DA5-B7C4F62D6F74}" srcOrd="0" destOrd="0" presId="urn:microsoft.com/office/officeart/2005/8/layout/orgChart1"/>
    <dgm:cxn modelId="{FE6A390A-1C60-4CC9-B956-743E59E5F2E3}" type="presParOf" srcId="{B0241A84-3672-4744-9692-BAEAF456BA3A}" destId="{3F6F8AE6-5FD9-41FA-AD08-E621A90B8E20}" srcOrd="1" destOrd="0" presId="urn:microsoft.com/office/officeart/2005/8/layout/orgChart1"/>
    <dgm:cxn modelId="{B6FA5623-52F1-482D-A2CC-F5A65562EF8A}" type="presParOf" srcId="{D59FB5D9-617F-47A7-99AE-211B44A87A62}" destId="{9CFE3516-BF3D-4025-9F05-3426A423853A}" srcOrd="1" destOrd="0" presId="urn:microsoft.com/office/officeart/2005/8/layout/orgChart1"/>
    <dgm:cxn modelId="{E9B0F2E2-93B4-4EF5-98D9-89C3DD46DB61}" type="presParOf" srcId="{9CFE3516-BF3D-4025-9F05-3426A423853A}" destId="{63526E07-C851-4238-BDAE-FC1CD42AAE80}" srcOrd="0" destOrd="0" presId="urn:microsoft.com/office/officeart/2005/8/layout/orgChart1"/>
    <dgm:cxn modelId="{2C2D2F60-7674-4E50-B128-EB2822F71220}" type="presParOf" srcId="{9CFE3516-BF3D-4025-9F05-3426A423853A}" destId="{23B5D9D2-40B5-487B-98F1-9217350D8667}" srcOrd="1" destOrd="0" presId="urn:microsoft.com/office/officeart/2005/8/layout/orgChart1"/>
    <dgm:cxn modelId="{6A108138-421A-4EBE-946D-C46621A802C1}" type="presParOf" srcId="{23B5D9D2-40B5-487B-98F1-9217350D8667}" destId="{F9A37114-FEE0-4D86-B5E5-869400A3F765}" srcOrd="0" destOrd="0" presId="urn:microsoft.com/office/officeart/2005/8/layout/orgChart1"/>
    <dgm:cxn modelId="{DD6C9A80-0591-47A6-ACDA-6B12A8171E62}" type="presParOf" srcId="{F9A37114-FEE0-4D86-B5E5-869400A3F765}" destId="{C0B3911C-B85C-434E-8D32-267ED44939E1}" srcOrd="0" destOrd="0" presId="urn:microsoft.com/office/officeart/2005/8/layout/orgChart1"/>
    <dgm:cxn modelId="{1501DB84-D304-4B62-A847-7C2FB64BC786}" type="presParOf" srcId="{F9A37114-FEE0-4D86-B5E5-869400A3F765}" destId="{28350BAF-DA74-4653-91A6-513C3F730AE0}" srcOrd="1" destOrd="0" presId="urn:microsoft.com/office/officeart/2005/8/layout/orgChart1"/>
    <dgm:cxn modelId="{B759DBC6-56A3-4EE3-9E75-3214302FD0D7}" type="presParOf" srcId="{23B5D9D2-40B5-487B-98F1-9217350D8667}" destId="{99DDC4E0-978A-4F34-A7A0-4EA313EFB1EC}" srcOrd="1" destOrd="0" presId="urn:microsoft.com/office/officeart/2005/8/layout/orgChart1"/>
    <dgm:cxn modelId="{12675404-FA3E-4D66-A9A9-40D5AA8D966C}" type="presParOf" srcId="{23B5D9D2-40B5-487B-98F1-9217350D8667}" destId="{24E691F5-D5AE-40C9-93A8-479E83DD43DB}" srcOrd="2" destOrd="0" presId="urn:microsoft.com/office/officeart/2005/8/layout/orgChart1"/>
    <dgm:cxn modelId="{F0498FE7-97BD-4FB0-A642-2A1C97D24918}" type="presParOf" srcId="{9CFE3516-BF3D-4025-9F05-3426A423853A}" destId="{C585CFE5-5FB5-49E8-AC2F-886CCFA80A25}" srcOrd="2" destOrd="0" presId="urn:microsoft.com/office/officeart/2005/8/layout/orgChart1"/>
    <dgm:cxn modelId="{5F4087FE-D1F3-451C-87C7-3A0A0E67AEA6}" type="presParOf" srcId="{9CFE3516-BF3D-4025-9F05-3426A423853A}" destId="{65BABE18-39AC-4E6A-A78D-5C6D2E241D49}" srcOrd="3" destOrd="0" presId="urn:microsoft.com/office/officeart/2005/8/layout/orgChart1"/>
    <dgm:cxn modelId="{4E8EE164-92C7-46A2-9E64-CBB8941822B4}" type="presParOf" srcId="{65BABE18-39AC-4E6A-A78D-5C6D2E241D49}" destId="{0A462DA6-32A5-4D89-BE7C-BD6D0A8D21C1}" srcOrd="0" destOrd="0" presId="urn:microsoft.com/office/officeart/2005/8/layout/orgChart1"/>
    <dgm:cxn modelId="{CBED3D43-47CA-4A11-845F-675BE741EB8A}" type="presParOf" srcId="{0A462DA6-32A5-4D89-BE7C-BD6D0A8D21C1}" destId="{084A3DDA-A6F6-45DB-8177-A52316A91AB4}" srcOrd="0" destOrd="0" presId="urn:microsoft.com/office/officeart/2005/8/layout/orgChart1"/>
    <dgm:cxn modelId="{747D6244-FFB9-4237-BCC0-31B977FA549A}" type="presParOf" srcId="{0A462DA6-32A5-4D89-BE7C-BD6D0A8D21C1}" destId="{3960C720-4CC4-49A3-A63E-5FFCFA130BAE}" srcOrd="1" destOrd="0" presId="urn:microsoft.com/office/officeart/2005/8/layout/orgChart1"/>
    <dgm:cxn modelId="{8E79EFD2-CB92-45B0-B78D-D21F5001950D}" type="presParOf" srcId="{65BABE18-39AC-4E6A-A78D-5C6D2E241D49}" destId="{30674D62-7721-4026-8472-1C8AB82F5FEC}" srcOrd="1" destOrd="0" presId="urn:microsoft.com/office/officeart/2005/8/layout/orgChart1"/>
    <dgm:cxn modelId="{5D985189-FD4E-457F-BDED-B8838BFEEEA9}" type="presParOf" srcId="{65BABE18-39AC-4E6A-A78D-5C6D2E241D49}" destId="{707CE57B-ADBB-4F2C-AD48-37E4D22F6C94}" srcOrd="2" destOrd="0" presId="urn:microsoft.com/office/officeart/2005/8/layout/orgChart1"/>
    <dgm:cxn modelId="{3DE59B0C-45C7-457A-8309-ED52A4C225DA}" type="presParOf" srcId="{D59FB5D9-617F-47A7-99AE-211B44A87A62}" destId="{F325E1CE-126D-4F8D-8B43-90E5AAD49B73}" srcOrd="2" destOrd="0" presId="urn:microsoft.com/office/officeart/2005/8/layout/orgChart1"/>
    <dgm:cxn modelId="{26160820-99A5-4749-9B42-B21F8C7A55F8}" type="presParOf" srcId="{62092EB6-5943-4383-9E73-C8C2421B5ECB}" destId="{8ED5E691-342D-402A-8592-8FB5639B2226}" srcOrd="2" destOrd="0" presId="urn:microsoft.com/office/officeart/2005/8/layout/orgChart1"/>
    <dgm:cxn modelId="{E3C0E631-5847-401B-8D7A-6783F5ABE0F0}" type="presParOf" srcId="{92A9AFEF-FAAB-4DFB-914E-F2377E81EBAD}" destId="{A13F4E6A-3AE1-48FB-92D9-6B641747FC0F}" srcOrd="2" destOrd="0" presId="urn:microsoft.com/office/officeart/2005/8/layout/orgChart1"/>
    <dgm:cxn modelId="{B7C874B2-DA2B-4022-B47A-74F739F61B60}" type="presParOf" srcId="{92A9AFEF-FAAB-4DFB-914E-F2377E81EBAD}" destId="{DB7492F8-B0FA-4AC0-B1D9-5035B4FDEDDC}" srcOrd="3" destOrd="0" presId="urn:microsoft.com/office/officeart/2005/8/layout/orgChart1"/>
    <dgm:cxn modelId="{D03D6F65-FB73-4F8A-B009-FCA63878F3EB}" type="presParOf" srcId="{DB7492F8-B0FA-4AC0-B1D9-5035B4FDEDDC}" destId="{682C066F-D8F5-4E35-8599-357ED32450E6}" srcOrd="0" destOrd="0" presId="urn:microsoft.com/office/officeart/2005/8/layout/orgChart1"/>
    <dgm:cxn modelId="{54AE9D4E-3FB2-4F6B-A5C2-2E35CF8EA160}" type="presParOf" srcId="{682C066F-D8F5-4E35-8599-357ED32450E6}" destId="{C865B549-75B5-441D-82A7-FF25EB80C78D}" srcOrd="0" destOrd="0" presId="urn:microsoft.com/office/officeart/2005/8/layout/orgChart1"/>
    <dgm:cxn modelId="{1A901BD3-FF99-4E4E-8D77-C78BFA9DFDC1}" type="presParOf" srcId="{682C066F-D8F5-4E35-8599-357ED32450E6}" destId="{32825D7E-C207-4AD5-8338-D1CBB92492AB}" srcOrd="1" destOrd="0" presId="urn:microsoft.com/office/officeart/2005/8/layout/orgChart1"/>
    <dgm:cxn modelId="{81EA94DB-D1B1-4073-9D76-CDB06EA4D1D1}" type="presParOf" srcId="{DB7492F8-B0FA-4AC0-B1D9-5035B4FDEDDC}" destId="{943577DB-A3AE-40C2-BD85-507DEAE40930}" srcOrd="1" destOrd="0" presId="urn:microsoft.com/office/officeart/2005/8/layout/orgChart1"/>
    <dgm:cxn modelId="{8F9DD6B1-931B-4B64-8CB8-F7BC797E167E}" type="presParOf" srcId="{DB7492F8-B0FA-4AC0-B1D9-5035B4FDEDDC}" destId="{198814C2-AF40-4B44-B392-CC303C5FE4F4}" srcOrd="2" destOrd="0" presId="urn:microsoft.com/office/officeart/2005/8/layout/orgChart1"/>
    <dgm:cxn modelId="{DE770F13-B5E1-418A-839F-499C0F334978}" type="presParOf" srcId="{92A9AFEF-FAAB-4DFB-914E-F2377E81EBAD}" destId="{17406111-8C62-4C44-ABA4-1783472FFF9E}" srcOrd="4" destOrd="0" presId="urn:microsoft.com/office/officeart/2005/8/layout/orgChart1"/>
    <dgm:cxn modelId="{E43EC7BF-15AA-453A-A7DD-7A069DB126E9}" type="presParOf" srcId="{92A9AFEF-FAAB-4DFB-914E-F2377E81EBAD}" destId="{4325EA62-5BE6-4B33-88D9-7B66B447AE59}" srcOrd="5" destOrd="0" presId="urn:microsoft.com/office/officeart/2005/8/layout/orgChart1"/>
    <dgm:cxn modelId="{DDD21675-139C-4B52-A98A-EE6197938A71}" type="presParOf" srcId="{4325EA62-5BE6-4B33-88D9-7B66B447AE59}" destId="{2DA4FE22-A923-474B-93C5-8248B0B5EF46}" srcOrd="0" destOrd="0" presId="urn:microsoft.com/office/officeart/2005/8/layout/orgChart1"/>
    <dgm:cxn modelId="{9DE1D7F5-86D6-4C76-908E-C2826143FA66}" type="presParOf" srcId="{2DA4FE22-A923-474B-93C5-8248B0B5EF46}" destId="{2DBBC276-5397-4616-A320-0C33BC85758B}" srcOrd="0" destOrd="0" presId="urn:microsoft.com/office/officeart/2005/8/layout/orgChart1"/>
    <dgm:cxn modelId="{F7EC4E86-7E91-4C31-8B2A-B0CAEC233AB3}" type="presParOf" srcId="{2DA4FE22-A923-474B-93C5-8248B0B5EF46}" destId="{F125B528-E04E-4325-A05E-450365FBB72A}" srcOrd="1" destOrd="0" presId="urn:microsoft.com/office/officeart/2005/8/layout/orgChart1"/>
    <dgm:cxn modelId="{208F7719-5FCD-48DA-9F7B-CE3EE850C8CD}" type="presParOf" srcId="{4325EA62-5BE6-4B33-88D9-7B66B447AE59}" destId="{CF0D1DB3-8423-4DBB-BF1B-73CD6933064F}" srcOrd="1" destOrd="0" presId="urn:microsoft.com/office/officeart/2005/8/layout/orgChart1"/>
    <dgm:cxn modelId="{EE8B6CB7-EF2B-4F23-9050-1040A53D0333}" type="presParOf" srcId="{4325EA62-5BE6-4B33-88D9-7B66B447AE59}" destId="{1FF79A5F-FF92-492E-B57B-D0A0ABD342A2}" srcOrd="2" destOrd="0" presId="urn:microsoft.com/office/officeart/2005/8/layout/orgChart1"/>
    <dgm:cxn modelId="{F8A403D3-ADDF-43B2-8EB5-A173FC39C8CD}" type="presParOf" srcId="{92A9AFEF-FAAB-4DFB-914E-F2377E81EBAD}" destId="{70FADB77-9D0D-417C-B869-FA1456641CD3}" srcOrd="6" destOrd="0" presId="urn:microsoft.com/office/officeart/2005/8/layout/orgChart1"/>
    <dgm:cxn modelId="{847E60F4-8956-4777-8ABF-A4FA8633901A}" type="presParOf" srcId="{92A9AFEF-FAAB-4DFB-914E-F2377E81EBAD}" destId="{2BE03188-5BC7-40B5-821D-4BF260B81056}" srcOrd="7" destOrd="0" presId="urn:microsoft.com/office/officeart/2005/8/layout/orgChart1"/>
    <dgm:cxn modelId="{B0CD72F3-3DF4-4F44-93F1-53B87BFCFE4A}" type="presParOf" srcId="{2BE03188-5BC7-40B5-821D-4BF260B81056}" destId="{FDA09B6E-B861-41E2-8219-21806AB6E08E}" srcOrd="0" destOrd="0" presId="urn:microsoft.com/office/officeart/2005/8/layout/orgChart1"/>
    <dgm:cxn modelId="{DF814CFE-B6DA-4F10-86E7-31D91BA0F27B}" type="presParOf" srcId="{FDA09B6E-B861-41E2-8219-21806AB6E08E}" destId="{177823A1-39BF-4317-9DA3-8819B3B08EBD}" srcOrd="0" destOrd="0" presId="urn:microsoft.com/office/officeart/2005/8/layout/orgChart1"/>
    <dgm:cxn modelId="{A9A66097-074B-4778-AA50-041913F3C3B4}" type="presParOf" srcId="{FDA09B6E-B861-41E2-8219-21806AB6E08E}" destId="{3E01B21F-45DD-43DA-A998-1A7A522640CD}" srcOrd="1" destOrd="0" presId="urn:microsoft.com/office/officeart/2005/8/layout/orgChart1"/>
    <dgm:cxn modelId="{E6C895F3-A085-4EE4-BBB0-B8D2A45A1C72}" type="presParOf" srcId="{2BE03188-5BC7-40B5-821D-4BF260B81056}" destId="{95080D7B-0C91-4ADA-9FBA-2C64B7F27CB3}" srcOrd="1" destOrd="0" presId="urn:microsoft.com/office/officeart/2005/8/layout/orgChart1"/>
    <dgm:cxn modelId="{11B9F432-6BB0-4522-B7F6-5179FED0EE89}" type="presParOf" srcId="{2BE03188-5BC7-40B5-821D-4BF260B81056}" destId="{5E644E43-B41E-4AEC-976E-DDB3116FE2D0}" srcOrd="2" destOrd="0" presId="urn:microsoft.com/office/officeart/2005/8/layout/orgChart1"/>
    <dgm:cxn modelId="{C9944E04-4388-4C96-8C62-C1452BC4C347}" type="presParOf" srcId="{3A9AEBFF-98A9-41CD-B0F5-03D6BB7BBA80}" destId="{EABA9339-0ED3-44BB-B8E5-DF815894407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FADB77-9D0D-417C-B869-FA1456641CD3}">
      <dsp:nvSpPr>
        <dsp:cNvPr id="0" name=""/>
        <dsp:cNvSpPr/>
      </dsp:nvSpPr>
      <dsp:spPr>
        <a:xfrm>
          <a:off x="3740511" y="349939"/>
          <a:ext cx="1952279" cy="146903"/>
        </a:xfrm>
        <a:custGeom>
          <a:avLst/>
          <a:gdLst/>
          <a:ahLst/>
          <a:cxnLst/>
          <a:rect l="0" t="0" r="0" b="0"/>
          <a:pathLst>
            <a:path>
              <a:moveTo>
                <a:pt x="0" y="0"/>
              </a:moveTo>
              <a:lnTo>
                <a:pt x="0" y="73451"/>
              </a:lnTo>
              <a:lnTo>
                <a:pt x="1952279" y="73451"/>
              </a:lnTo>
              <a:lnTo>
                <a:pt x="1952279" y="146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406111-8C62-4C44-ABA4-1783472FFF9E}">
      <dsp:nvSpPr>
        <dsp:cNvPr id="0" name=""/>
        <dsp:cNvSpPr/>
      </dsp:nvSpPr>
      <dsp:spPr>
        <a:xfrm>
          <a:off x="3740511" y="349939"/>
          <a:ext cx="650759" cy="146903"/>
        </a:xfrm>
        <a:custGeom>
          <a:avLst/>
          <a:gdLst/>
          <a:ahLst/>
          <a:cxnLst/>
          <a:rect l="0" t="0" r="0" b="0"/>
          <a:pathLst>
            <a:path>
              <a:moveTo>
                <a:pt x="0" y="0"/>
              </a:moveTo>
              <a:lnTo>
                <a:pt x="0" y="73451"/>
              </a:lnTo>
              <a:lnTo>
                <a:pt x="650759" y="73451"/>
              </a:lnTo>
              <a:lnTo>
                <a:pt x="650759" y="146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3F4E6A-3AE1-48FB-92D9-6B641747FC0F}">
      <dsp:nvSpPr>
        <dsp:cNvPr id="0" name=""/>
        <dsp:cNvSpPr/>
      </dsp:nvSpPr>
      <dsp:spPr>
        <a:xfrm>
          <a:off x="3089752" y="349939"/>
          <a:ext cx="650759" cy="146903"/>
        </a:xfrm>
        <a:custGeom>
          <a:avLst/>
          <a:gdLst/>
          <a:ahLst/>
          <a:cxnLst/>
          <a:rect l="0" t="0" r="0" b="0"/>
          <a:pathLst>
            <a:path>
              <a:moveTo>
                <a:pt x="650759" y="0"/>
              </a:moveTo>
              <a:lnTo>
                <a:pt x="650759" y="73451"/>
              </a:lnTo>
              <a:lnTo>
                <a:pt x="0" y="73451"/>
              </a:lnTo>
              <a:lnTo>
                <a:pt x="0" y="146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85CFE5-5FB5-49E8-AC2F-886CCFA80A25}">
      <dsp:nvSpPr>
        <dsp:cNvPr id="0" name=""/>
        <dsp:cNvSpPr/>
      </dsp:nvSpPr>
      <dsp:spPr>
        <a:xfrm>
          <a:off x="2778079" y="1343284"/>
          <a:ext cx="104930" cy="818460"/>
        </a:xfrm>
        <a:custGeom>
          <a:avLst/>
          <a:gdLst/>
          <a:ahLst/>
          <a:cxnLst/>
          <a:rect l="0" t="0" r="0" b="0"/>
          <a:pathLst>
            <a:path>
              <a:moveTo>
                <a:pt x="0" y="0"/>
              </a:moveTo>
              <a:lnTo>
                <a:pt x="0" y="818460"/>
              </a:lnTo>
              <a:lnTo>
                <a:pt x="104930" y="8184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526E07-C851-4238-BDAE-FC1CD42AAE80}">
      <dsp:nvSpPr>
        <dsp:cNvPr id="0" name=""/>
        <dsp:cNvSpPr/>
      </dsp:nvSpPr>
      <dsp:spPr>
        <a:xfrm>
          <a:off x="2778079" y="1343284"/>
          <a:ext cx="104930" cy="321787"/>
        </a:xfrm>
        <a:custGeom>
          <a:avLst/>
          <a:gdLst/>
          <a:ahLst/>
          <a:cxnLst/>
          <a:rect l="0" t="0" r="0" b="0"/>
          <a:pathLst>
            <a:path>
              <a:moveTo>
                <a:pt x="0" y="0"/>
              </a:moveTo>
              <a:lnTo>
                <a:pt x="0" y="321787"/>
              </a:lnTo>
              <a:lnTo>
                <a:pt x="104930" y="3217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62FA57-3CE6-40EF-9151-6EAF3E566B81}">
      <dsp:nvSpPr>
        <dsp:cNvPr id="0" name=""/>
        <dsp:cNvSpPr/>
      </dsp:nvSpPr>
      <dsp:spPr>
        <a:xfrm>
          <a:off x="1788232" y="846612"/>
          <a:ext cx="1269662" cy="146903"/>
        </a:xfrm>
        <a:custGeom>
          <a:avLst/>
          <a:gdLst/>
          <a:ahLst/>
          <a:cxnLst/>
          <a:rect l="0" t="0" r="0" b="0"/>
          <a:pathLst>
            <a:path>
              <a:moveTo>
                <a:pt x="0" y="0"/>
              </a:moveTo>
              <a:lnTo>
                <a:pt x="0" y="73451"/>
              </a:lnTo>
              <a:lnTo>
                <a:pt x="1269662" y="73451"/>
              </a:lnTo>
              <a:lnTo>
                <a:pt x="1269662" y="1469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9AD2F8-CB9A-4F90-80C9-230C6E50B7A0}">
      <dsp:nvSpPr>
        <dsp:cNvPr id="0" name=""/>
        <dsp:cNvSpPr/>
      </dsp:nvSpPr>
      <dsp:spPr>
        <a:xfrm>
          <a:off x="1931637" y="1343284"/>
          <a:ext cx="104930" cy="818460"/>
        </a:xfrm>
        <a:custGeom>
          <a:avLst/>
          <a:gdLst/>
          <a:ahLst/>
          <a:cxnLst/>
          <a:rect l="0" t="0" r="0" b="0"/>
          <a:pathLst>
            <a:path>
              <a:moveTo>
                <a:pt x="0" y="0"/>
              </a:moveTo>
              <a:lnTo>
                <a:pt x="0" y="818460"/>
              </a:lnTo>
              <a:lnTo>
                <a:pt x="104930" y="8184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061784-98FD-43F7-9A41-3DD15403B386}">
      <dsp:nvSpPr>
        <dsp:cNvPr id="0" name=""/>
        <dsp:cNvSpPr/>
      </dsp:nvSpPr>
      <dsp:spPr>
        <a:xfrm>
          <a:off x="1931637" y="1343284"/>
          <a:ext cx="104930" cy="321787"/>
        </a:xfrm>
        <a:custGeom>
          <a:avLst/>
          <a:gdLst/>
          <a:ahLst/>
          <a:cxnLst/>
          <a:rect l="0" t="0" r="0" b="0"/>
          <a:pathLst>
            <a:path>
              <a:moveTo>
                <a:pt x="0" y="0"/>
              </a:moveTo>
              <a:lnTo>
                <a:pt x="0" y="321787"/>
              </a:lnTo>
              <a:lnTo>
                <a:pt x="104930" y="3217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C219CD-5650-4F63-8DAE-E0754EB450D4}">
      <dsp:nvSpPr>
        <dsp:cNvPr id="0" name=""/>
        <dsp:cNvSpPr/>
      </dsp:nvSpPr>
      <dsp:spPr>
        <a:xfrm>
          <a:off x="1788232" y="846612"/>
          <a:ext cx="423220" cy="146903"/>
        </a:xfrm>
        <a:custGeom>
          <a:avLst/>
          <a:gdLst/>
          <a:ahLst/>
          <a:cxnLst/>
          <a:rect l="0" t="0" r="0" b="0"/>
          <a:pathLst>
            <a:path>
              <a:moveTo>
                <a:pt x="0" y="0"/>
              </a:moveTo>
              <a:lnTo>
                <a:pt x="0" y="73451"/>
              </a:lnTo>
              <a:lnTo>
                <a:pt x="423220" y="73451"/>
              </a:lnTo>
              <a:lnTo>
                <a:pt x="423220" y="1469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51E31B-A370-4E2E-8753-2DA661922418}">
      <dsp:nvSpPr>
        <dsp:cNvPr id="0" name=""/>
        <dsp:cNvSpPr/>
      </dsp:nvSpPr>
      <dsp:spPr>
        <a:xfrm>
          <a:off x="1365011" y="846612"/>
          <a:ext cx="423220" cy="146903"/>
        </a:xfrm>
        <a:custGeom>
          <a:avLst/>
          <a:gdLst/>
          <a:ahLst/>
          <a:cxnLst/>
          <a:rect l="0" t="0" r="0" b="0"/>
          <a:pathLst>
            <a:path>
              <a:moveTo>
                <a:pt x="423220" y="0"/>
              </a:moveTo>
              <a:lnTo>
                <a:pt x="423220" y="73451"/>
              </a:lnTo>
              <a:lnTo>
                <a:pt x="0" y="73451"/>
              </a:lnTo>
              <a:lnTo>
                <a:pt x="0" y="1469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52ED21-88F0-4BD2-B897-D8714BFD6DD6}">
      <dsp:nvSpPr>
        <dsp:cNvPr id="0" name=""/>
        <dsp:cNvSpPr/>
      </dsp:nvSpPr>
      <dsp:spPr>
        <a:xfrm>
          <a:off x="518569" y="846612"/>
          <a:ext cx="1269662" cy="146903"/>
        </a:xfrm>
        <a:custGeom>
          <a:avLst/>
          <a:gdLst/>
          <a:ahLst/>
          <a:cxnLst/>
          <a:rect l="0" t="0" r="0" b="0"/>
          <a:pathLst>
            <a:path>
              <a:moveTo>
                <a:pt x="1269662" y="0"/>
              </a:moveTo>
              <a:lnTo>
                <a:pt x="1269662" y="73451"/>
              </a:lnTo>
              <a:lnTo>
                <a:pt x="0" y="73451"/>
              </a:lnTo>
              <a:lnTo>
                <a:pt x="0" y="1469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41F93-BAF5-49DF-A737-7293FA96315F}">
      <dsp:nvSpPr>
        <dsp:cNvPr id="0" name=""/>
        <dsp:cNvSpPr/>
      </dsp:nvSpPr>
      <dsp:spPr>
        <a:xfrm>
          <a:off x="1788232" y="349939"/>
          <a:ext cx="1952279" cy="146903"/>
        </a:xfrm>
        <a:custGeom>
          <a:avLst/>
          <a:gdLst/>
          <a:ahLst/>
          <a:cxnLst/>
          <a:rect l="0" t="0" r="0" b="0"/>
          <a:pathLst>
            <a:path>
              <a:moveTo>
                <a:pt x="1952279" y="0"/>
              </a:moveTo>
              <a:lnTo>
                <a:pt x="1952279" y="73451"/>
              </a:lnTo>
              <a:lnTo>
                <a:pt x="0" y="73451"/>
              </a:lnTo>
              <a:lnTo>
                <a:pt x="0" y="146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DA41C7-CB8D-4257-AED6-57C1512F733C}">
      <dsp:nvSpPr>
        <dsp:cNvPr id="0" name=""/>
        <dsp:cNvSpPr/>
      </dsp:nvSpPr>
      <dsp:spPr>
        <a:xfrm>
          <a:off x="3163203" y="170"/>
          <a:ext cx="1154616"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Director of People and Programmes</a:t>
          </a:r>
        </a:p>
      </dsp:txBody>
      <dsp:txXfrm>
        <a:off x="3163203" y="170"/>
        <a:ext cx="1154616" cy="349769"/>
      </dsp:txXfrm>
    </dsp:sp>
    <dsp:sp modelId="{FE9C5549-FE96-42CA-BF24-E27463ED3777}">
      <dsp:nvSpPr>
        <dsp:cNvPr id="0" name=""/>
        <dsp:cNvSpPr/>
      </dsp:nvSpPr>
      <dsp:spPr>
        <a:xfrm>
          <a:off x="1210924" y="496842"/>
          <a:ext cx="1154616"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Head of Improvement and Impact</a:t>
          </a:r>
        </a:p>
      </dsp:txBody>
      <dsp:txXfrm>
        <a:off x="1210924" y="496842"/>
        <a:ext cx="1154616" cy="349769"/>
      </dsp:txXfrm>
    </dsp:sp>
    <dsp:sp modelId="{04A1DB8B-88F1-45AD-88DC-F365D6583878}">
      <dsp:nvSpPr>
        <dsp:cNvPr id="0" name=""/>
        <dsp:cNvSpPr/>
      </dsp:nvSpPr>
      <dsp:spPr>
        <a:xfrm>
          <a:off x="168800" y="993515"/>
          <a:ext cx="699538" cy="349769"/>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Project Coordinator</a:t>
          </a:r>
        </a:p>
      </dsp:txBody>
      <dsp:txXfrm>
        <a:off x="168800" y="993515"/>
        <a:ext cx="699538" cy="349769"/>
      </dsp:txXfrm>
    </dsp:sp>
    <dsp:sp modelId="{99A6D01D-1396-4168-BF46-0BCA0EC76922}">
      <dsp:nvSpPr>
        <dsp:cNvPr id="0" name=""/>
        <dsp:cNvSpPr/>
      </dsp:nvSpPr>
      <dsp:spPr>
        <a:xfrm>
          <a:off x="1015242" y="993515"/>
          <a:ext cx="699538"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Quality Officer</a:t>
          </a:r>
        </a:p>
      </dsp:txBody>
      <dsp:txXfrm>
        <a:off x="1015242" y="993515"/>
        <a:ext cx="699538" cy="349769"/>
      </dsp:txXfrm>
    </dsp:sp>
    <dsp:sp modelId="{DAFF9D7D-85D8-40B8-95C7-342CD99E8AFB}">
      <dsp:nvSpPr>
        <dsp:cNvPr id="0" name=""/>
        <dsp:cNvSpPr/>
      </dsp:nvSpPr>
      <dsp:spPr>
        <a:xfrm>
          <a:off x="1861683" y="993515"/>
          <a:ext cx="699538"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Digital Systems Manager </a:t>
          </a:r>
        </a:p>
      </dsp:txBody>
      <dsp:txXfrm>
        <a:off x="1861683" y="993515"/>
        <a:ext cx="699538" cy="349769"/>
      </dsp:txXfrm>
    </dsp:sp>
    <dsp:sp modelId="{37D322C1-274E-4FA8-AE3A-33C0980A50A1}">
      <dsp:nvSpPr>
        <dsp:cNvPr id="0" name=""/>
        <dsp:cNvSpPr/>
      </dsp:nvSpPr>
      <dsp:spPr>
        <a:xfrm>
          <a:off x="2036568" y="1490187"/>
          <a:ext cx="699538" cy="349769"/>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Data and Performance Lead</a:t>
          </a:r>
        </a:p>
      </dsp:txBody>
      <dsp:txXfrm>
        <a:off x="2036568" y="1490187"/>
        <a:ext cx="699538" cy="349769"/>
      </dsp:txXfrm>
    </dsp:sp>
    <dsp:sp modelId="{648086C9-76C9-4522-90C6-BBDD80BE6893}">
      <dsp:nvSpPr>
        <dsp:cNvPr id="0" name=""/>
        <dsp:cNvSpPr/>
      </dsp:nvSpPr>
      <dsp:spPr>
        <a:xfrm>
          <a:off x="2036568" y="1986860"/>
          <a:ext cx="699538"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Data and Systems Support Officer</a:t>
          </a:r>
        </a:p>
      </dsp:txBody>
      <dsp:txXfrm>
        <a:off x="2036568" y="1986860"/>
        <a:ext cx="699538" cy="349769"/>
      </dsp:txXfrm>
    </dsp:sp>
    <dsp:sp modelId="{9F7B4F71-6DF6-4AC5-9DA5-B7C4F62D6F74}">
      <dsp:nvSpPr>
        <dsp:cNvPr id="0" name=""/>
        <dsp:cNvSpPr/>
      </dsp:nvSpPr>
      <dsp:spPr>
        <a:xfrm>
          <a:off x="2708125" y="993515"/>
          <a:ext cx="699538"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Youth Engagement Manager</a:t>
          </a:r>
        </a:p>
      </dsp:txBody>
      <dsp:txXfrm>
        <a:off x="2708125" y="993515"/>
        <a:ext cx="699538" cy="349769"/>
      </dsp:txXfrm>
    </dsp:sp>
    <dsp:sp modelId="{C0B3911C-B85C-434E-8D32-267ED44939E1}">
      <dsp:nvSpPr>
        <dsp:cNvPr id="0" name=""/>
        <dsp:cNvSpPr/>
      </dsp:nvSpPr>
      <dsp:spPr>
        <a:xfrm>
          <a:off x="2883010" y="1490187"/>
          <a:ext cx="699538"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Youth Engagement Coordinator x 3</a:t>
          </a:r>
        </a:p>
      </dsp:txBody>
      <dsp:txXfrm>
        <a:off x="2883010" y="1490187"/>
        <a:ext cx="699538" cy="349769"/>
      </dsp:txXfrm>
    </dsp:sp>
    <dsp:sp modelId="{084A3DDA-A6F6-45DB-8177-A52316A91AB4}">
      <dsp:nvSpPr>
        <dsp:cNvPr id="0" name=""/>
        <dsp:cNvSpPr/>
      </dsp:nvSpPr>
      <dsp:spPr>
        <a:xfrm>
          <a:off x="2883010" y="1986860"/>
          <a:ext cx="699538"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Digital &amp; Engagement Specialist</a:t>
          </a:r>
        </a:p>
      </dsp:txBody>
      <dsp:txXfrm>
        <a:off x="2883010" y="1986860"/>
        <a:ext cx="699538" cy="349769"/>
      </dsp:txXfrm>
    </dsp:sp>
    <dsp:sp modelId="{C865B549-75B5-441D-82A7-FF25EB80C78D}">
      <dsp:nvSpPr>
        <dsp:cNvPr id="0" name=""/>
        <dsp:cNvSpPr/>
      </dsp:nvSpPr>
      <dsp:spPr>
        <a:xfrm>
          <a:off x="2512443" y="496842"/>
          <a:ext cx="1154616"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Head of </a:t>
          </a:r>
          <a:br>
            <a:rPr lang="en-GB" sz="700" kern="1200">
              <a:latin typeface="FS Me" panose="02000506040000020004" pitchFamily="2" charset="0"/>
            </a:rPr>
          </a:br>
          <a:r>
            <a:rPr lang="en-GB" sz="700" kern="1200">
              <a:latin typeface="FS Me" panose="02000506040000020004" pitchFamily="2" charset="0"/>
            </a:rPr>
            <a:t>People</a:t>
          </a:r>
        </a:p>
      </dsp:txBody>
      <dsp:txXfrm>
        <a:off x="2512443" y="496842"/>
        <a:ext cx="1154616" cy="349769"/>
      </dsp:txXfrm>
    </dsp:sp>
    <dsp:sp modelId="{2DBBC276-5397-4616-A320-0C33BC85758B}">
      <dsp:nvSpPr>
        <dsp:cNvPr id="0" name=""/>
        <dsp:cNvSpPr/>
      </dsp:nvSpPr>
      <dsp:spPr>
        <a:xfrm>
          <a:off x="3813963" y="496842"/>
          <a:ext cx="1154616"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Head of Fundraising and Communications</a:t>
          </a:r>
        </a:p>
      </dsp:txBody>
      <dsp:txXfrm>
        <a:off x="3813963" y="496842"/>
        <a:ext cx="1154616" cy="349769"/>
      </dsp:txXfrm>
    </dsp:sp>
    <dsp:sp modelId="{177823A1-39BF-4317-9DA3-8819B3B08EBD}">
      <dsp:nvSpPr>
        <dsp:cNvPr id="0" name=""/>
        <dsp:cNvSpPr/>
      </dsp:nvSpPr>
      <dsp:spPr>
        <a:xfrm>
          <a:off x="5115483" y="496842"/>
          <a:ext cx="1154616" cy="349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FS Me" panose="02000506040000020004" pitchFamily="2" charset="0"/>
            </a:rPr>
            <a:t>Safeguarding Practice Managers x 3 (1.7FTE)</a:t>
          </a:r>
        </a:p>
      </dsp:txBody>
      <dsp:txXfrm>
        <a:off x="5115483" y="496842"/>
        <a:ext cx="1154616" cy="3497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Prefix xmlns="bec4a858-df31-4a3c-93e5-0f187e9356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9" ma:contentTypeDescription="Create a new document." ma:contentTypeScope="" ma:versionID="7da1ccba11afa9edf8ad62b0d551e89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df6e5ecf6913846eb58bab79ad31f22f"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fix" ma:index="26" nillable="true" ma:displayName="Prefix" ma:format="Dropdown" ma:internalName="Prefix">
      <xsd:simpleType>
        <xsd:restriction base="dms:Choice">
          <xsd:enumeration value="Miss"/>
          <xsd:enumeration value="Mrs"/>
          <xsd:enumeration value="Ms"/>
          <xsd:enumeration value="Mr"/>
          <xsd:enumeration value="Prof"/>
          <xsd:enumeration value="Rev"/>
          <xsd:enumeration value="Dr"/>
          <xsd:enumeration value="Mx"/>
        </xsd:restriction>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1FA34-6DF6-445B-B7C1-706DA1C040B0}">
  <ds:schemaRefs>
    <ds:schemaRef ds:uri="http://schemas.microsoft.com/sharepoint/v3/contenttype/forms"/>
  </ds:schemaRefs>
</ds:datastoreItem>
</file>

<file path=customXml/itemProps2.xml><?xml version="1.0" encoding="utf-8"?>
<ds:datastoreItem xmlns:ds="http://schemas.openxmlformats.org/officeDocument/2006/customXml" ds:itemID="{CA1C784B-60C5-48D2-A60E-274765D2C772}">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0AD678D4-EFE2-4CDE-851A-10AB007CD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1453</Words>
  <Characters>8285</Characters>
  <Application>Microsoft Office Word</Application>
  <DocSecurity>8</DocSecurity>
  <Lines>69</Lines>
  <Paragraphs>19</Paragraphs>
  <ScaleCrop>false</ScaleCrop>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Stokes</dc:creator>
  <cp:keywords/>
  <dc:description/>
  <cp:lastModifiedBy>Keri Cooper</cp:lastModifiedBy>
  <cp:revision>2</cp:revision>
  <dcterms:created xsi:type="dcterms:W3CDTF">2026-06-26T09:23:00Z</dcterms:created>
  <dcterms:modified xsi:type="dcterms:W3CDTF">2026-06-26T09:23:00Z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0x0101002FF5411602BE394FAB134E021BB412D6</vt:lpwstr>
  </property>
</Properties>
</file>