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11"/>
        <w:tblW w:w="153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13170"/>
      </w:tblGrid>
      <w:tr w:rsidR="00372E2F" w:rsidRPr="00BC494D" w14:paraId="7E7995F5" w14:textId="77777777" w:rsidTr="34489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4" w:type="dxa"/>
            <w:shd w:val="clear" w:color="auto" w:fill="404040" w:themeFill="text1" w:themeFillTint="BF"/>
            <w:vAlign w:val="center"/>
          </w:tcPr>
          <w:p w14:paraId="179D85B7" w14:textId="77777777" w:rsidR="00372E2F" w:rsidRPr="00BC494D" w:rsidRDefault="00372E2F" w:rsidP="000230C0">
            <w:pPr>
              <w:rPr>
                <w:rFonts w:ascii="Arial" w:hAnsi="Arial" w:cs="Arial"/>
                <w:b w:val="0"/>
                <w:color w:val="FFFFFF" w:themeColor="background1"/>
                <w:sz w:val="20"/>
              </w:rPr>
            </w:pPr>
            <w:r w:rsidRPr="00BC494D">
              <w:rPr>
                <w:rFonts w:ascii="Arial" w:hAnsi="Arial" w:cs="Arial"/>
                <w:b w:val="0"/>
                <w:color w:val="FFFFFF" w:themeColor="background1"/>
                <w:sz w:val="20"/>
              </w:rPr>
              <w:t>Job Title:</w:t>
            </w:r>
          </w:p>
        </w:tc>
        <w:tc>
          <w:tcPr>
            <w:tcW w:w="13170" w:type="dxa"/>
            <w:vAlign w:val="center"/>
          </w:tcPr>
          <w:p w14:paraId="111F7288" w14:textId="23E0DFEE" w:rsidR="00372E2F" w:rsidRPr="00763081" w:rsidRDefault="00763081" w:rsidP="00763081">
            <w:pPr>
              <w:pStyle w:val="NormalWeb"/>
              <w:spacing w:before="0" w:beforeAutospacing="0"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A67F8">
              <w:rPr>
                <w:rFonts w:ascii="Arial" w:hAnsi="Arial" w:cs="Arial"/>
                <w:color w:val="000000"/>
                <w:sz w:val="21"/>
                <w:szCs w:val="21"/>
              </w:rPr>
              <w:t>C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ontent Producer</w:t>
            </w:r>
          </w:p>
        </w:tc>
      </w:tr>
      <w:tr w:rsidR="000230C0" w:rsidRPr="00BC494D" w14:paraId="5DC98435" w14:textId="77777777" w:rsidTr="34489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4" w:type="dxa"/>
            <w:shd w:val="clear" w:color="auto" w:fill="404040" w:themeFill="text1" w:themeFillTint="BF"/>
            <w:vAlign w:val="center"/>
          </w:tcPr>
          <w:p w14:paraId="197ACDF2" w14:textId="77777777" w:rsidR="000230C0" w:rsidRPr="00BC494D" w:rsidRDefault="000230C0" w:rsidP="000230C0">
            <w:pPr>
              <w:rPr>
                <w:rFonts w:ascii="Arial" w:hAnsi="Arial" w:cs="Arial"/>
                <w:bCs w:val="0"/>
                <w:color w:val="FFFFFF" w:themeColor="background1"/>
                <w:sz w:val="20"/>
              </w:rPr>
            </w:pPr>
            <w:r w:rsidRPr="00BC494D">
              <w:rPr>
                <w:rFonts w:ascii="Arial" w:hAnsi="Arial" w:cs="Arial"/>
                <w:b w:val="0"/>
                <w:color w:val="FFFFFF" w:themeColor="background1"/>
                <w:sz w:val="20"/>
              </w:rPr>
              <w:t>Reports to:</w:t>
            </w:r>
          </w:p>
        </w:tc>
        <w:tc>
          <w:tcPr>
            <w:tcW w:w="13170" w:type="dxa"/>
            <w:vAlign w:val="center"/>
          </w:tcPr>
          <w:p w14:paraId="173B6CCC" w14:textId="04FB65BC" w:rsidR="000230C0" w:rsidRPr="00303B4A" w:rsidRDefault="00565D52" w:rsidP="34489A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</w:rPr>
            </w:pPr>
            <w:r w:rsidRPr="00303B4A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</w:rPr>
              <w:t>Communications Manager</w:t>
            </w:r>
          </w:p>
        </w:tc>
      </w:tr>
      <w:tr w:rsidR="000230C0" w:rsidRPr="00BC494D" w14:paraId="626AEAA0" w14:textId="77777777" w:rsidTr="34489A9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4" w:type="dxa"/>
            <w:shd w:val="clear" w:color="auto" w:fill="404040" w:themeFill="text1" w:themeFillTint="BF"/>
            <w:vAlign w:val="center"/>
          </w:tcPr>
          <w:p w14:paraId="16E1C4A4" w14:textId="77777777" w:rsidR="000230C0" w:rsidRPr="00BC494D" w:rsidRDefault="000230C0" w:rsidP="000230C0">
            <w:pPr>
              <w:rPr>
                <w:rFonts w:ascii="Arial" w:hAnsi="Arial" w:cs="Arial"/>
                <w:bCs w:val="0"/>
                <w:color w:val="FFFFFF" w:themeColor="background1"/>
                <w:sz w:val="20"/>
              </w:rPr>
            </w:pPr>
            <w:r w:rsidRPr="00BC494D">
              <w:rPr>
                <w:rFonts w:ascii="Arial" w:hAnsi="Arial" w:cs="Arial"/>
                <w:b w:val="0"/>
                <w:color w:val="FFFFFF" w:themeColor="background1"/>
                <w:sz w:val="20"/>
              </w:rPr>
              <w:t>Purpose of the Role:</w:t>
            </w:r>
          </w:p>
        </w:tc>
        <w:tc>
          <w:tcPr>
            <w:tcW w:w="13170" w:type="dxa"/>
            <w:vAlign w:val="center"/>
          </w:tcPr>
          <w:p w14:paraId="2720C097" w14:textId="77777777" w:rsidR="00763081" w:rsidRPr="002A67F8" w:rsidRDefault="00763081" w:rsidP="00763081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A67F8">
              <w:rPr>
                <w:rFonts w:ascii="Arial" w:hAnsi="Arial" w:cs="Arial"/>
                <w:color w:val="000000"/>
                <w:sz w:val="21"/>
                <w:szCs w:val="21"/>
              </w:rPr>
              <w:t>Bristol City Robins Foundation has a vacancy for a content producer to play a key role in telling impactful stories. They will create content which showcases the impact of our work and helps grow our events and programmes.</w:t>
            </w:r>
          </w:p>
          <w:p w14:paraId="66C6CF1D" w14:textId="77777777" w:rsidR="00763081" w:rsidRDefault="00763081" w:rsidP="00763081">
            <w:pPr>
              <w:spacing w:before="100" w:beforeAutospacing="1" w:after="100" w:afterAutospacing="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1"/>
                <w:szCs w:val="21"/>
                <w:lang w:eastAsia="en-GB"/>
              </w:rPr>
              <w:t>Purpose of the Role</w:t>
            </w:r>
          </w:p>
          <w:p w14:paraId="5E7464BD" w14:textId="5B04EB61" w:rsidR="00763081" w:rsidRPr="00763081" w:rsidRDefault="00763081" w:rsidP="00763081">
            <w:pPr>
              <w:spacing w:before="100" w:beforeAutospacing="1" w:after="100" w:afterAutospacing="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At the Robins Foundation you'll use your creative skills to showcase how the power of football makes a genuine difference in people's lives.</w:t>
            </w:r>
          </w:p>
          <w:p w14:paraId="6E4183D1" w14:textId="6AD6AC8F" w:rsidR="000230C0" w:rsidRPr="00763081" w:rsidRDefault="00763081" w:rsidP="00763081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You will have experience of creating engaging multimedia content, producing and editing high-quality video and photography, and manage day-to-day communication and social media platforms. This role will increase awareness and engagement, help elevate our brand and drive our fundraising and events profile.</w:t>
            </w:r>
          </w:p>
        </w:tc>
      </w:tr>
      <w:tr w:rsidR="008A3615" w:rsidRPr="00BC494D" w14:paraId="76D24F67" w14:textId="77777777" w:rsidTr="34489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4" w:type="dxa"/>
            <w:shd w:val="clear" w:color="auto" w:fill="404040" w:themeFill="text1" w:themeFillTint="BF"/>
            <w:vAlign w:val="center"/>
          </w:tcPr>
          <w:p w14:paraId="13166DA8" w14:textId="3E51AD70" w:rsidR="008A3615" w:rsidRPr="00BC494D" w:rsidRDefault="008A3615" w:rsidP="000230C0">
            <w:pPr>
              <w:rPr>
                <w:rFonts w:ascii="Arial" w:hAnsi="Arial" w:cs="Arial"/>
                <w:color w:val="FFFFFF" w:themeColor="background1"/>
                <w:sz w:val="20"/>
              </w:rPr>
            </w:pPr>
            <w:r w:rsidRPr="00BC494D">
              <w:rPr>
                <w:rFonts w:ascii="Arial" w:hAnsi="Arial" w:cs="Arial"/>
                <w:color w:val="FFFFFF" w:themeColor="background1"/>
                <w:sz w:val="20"/>
              </w:rPr>
              <w:t xml:space="preserve">Review Date: </w:t>
            </w:r>
          </w:p>
        </w:tc>
        <w:tc>
          <w:tcPr>
            <w:tcW w:w="13170" w:type="dxa"/>
            <w:shd w:val="clear" w:color="auto" w:fill="auto"/>
            <w:vAlign w:val="center"/>
          </w:tcPr>
          <w:p w14:paraId="5E798438" w14:textId="68D829A3" w:rsidR="008A3615" w:rsidRPr="000361B4" w:rsidRDefault="00763081" w:rsidP="00CF1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August 2026</w:t>
            </w:r>
          </w:p>
        </w:tc>
      </w:tr>
    </w:tbl>
    <w:p w14:paraId="3AB7E626" w14:textId="77777777" w:rsidR="00F23CEE" w:rsidRPr="00BC494D" w:rsidRDefault="00F23CEE" w:rsidP="00F23CEE">
      <w:pPr>
        <w:spacing w:after="0" w:line="240" w:lineRule="auto"/>
        <w:rPr>
          <w:rFonts w:ascii="Arial" w:hAnsi="Arial" w:cs="Arial"/>
        </w:rPr>
      </w:pPr>
    </w:p>
    <w:tbl>
      <w:tblPr>
        <w:tblStyle w:val="PlainTable11"/>
        <w:tblW w:w="153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1"/>
        <w:gridCol w:w="3489"/>
        <w:gridCol w:w="1643"/>
        <w:gridCol w:w="3639"/>
        <w:gridCol w:w="1634"/>
        <w:gridCol w:w="3458"/>
      </w:tblGrid>
      <w:tr w:rsidR="00261967" w:rsidRPr="00BC494D" w14:paraId="0196160F" w14:textId="77777777" w:rsidTr="117D9A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  <w:gridSpan w:val="2"/>
            <w:shd w:val="clear" w:color="auto" w:fill="404040" w:themeFill="text1" w:themeFillTint="BF"/>
            <w:vAlign w:val="center"/>
          </w:tcPr>
          <w:p w14:paraId="3C051A78" w14:textId="77777777" w:rsidR="000230C0" w:rsidRPr="00BC494D" w:rsidRDefault="000230C0" w:rsidP="00261967">
            <w:pPr>
              <w:jc w:val="center"/>
              <w:rPr>
                <w:rFonts w:ascii="Arial" w:hAnsi="Arial" w:cs="Arial"/>
                <w:b w:val="0"/>
                <w:color w:val="FFFFFF" w:themeColor="background1"/>
                <w:sz w:val="20"/>
              </w:rPr>
            </w:pPr>
            <w:r w:rsidRPr="00BC494D">
              <w:rPr>
                <w:rFonts w:ascii="Arial" w:hAnsi="Arial" w:cs="Arial"/>
                <w:b w:val="0"/>
                <w:color w:val="FFFFFF" w:themeColor="background1"/>
                <w:sz w:val="20"/>
              </w:rPr>
              <w:t>Accountabilities/Responsibilities</w:t>
            </w:r>
          </w:p>
        </w:tc>
        <w:tc>
          <w:tcPr>
            <w:tcW w:w="5282" w:type="dxa"/>
            <w:gridSpan w:val="2"/>
            <w:shd w:val="clear" w:color="auto" w:fill="404040" w:themeFill="text1" w:themeFillTint="BF"/>
            <w:vAlign w:val="center"/>
          </w:tcPr>
          <w:p w14:paraId="2AD53F31" w14:textId="77777777" w:rsidR="000230C0" w:rsidRPr="00BC494D" w:rsidRDefault="000230C0" w:rsidP="002619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20"/>
              </w:rPr>
            </w:pPr>
            <w:r w:rsidRPr="00BC494D">
              <w:rPr>
                <w:rFonts w:ascii="Arial" w:hAnsi="Arial" w:cs="Arial"/>
                <w:color w:val="FFFFFF" w:themeColor="background1"/>
                <w:sz w:val="20"/>
              </w:rPr>
              <w:t>Key Performance Indicators</w:t>
            </w:r>
          </w:p>
        </w:tc>
        <w:tc>
          <w:tcPr>
            <w:tcW w:w="5092" w:type="dxa"/>
            <w:gridSpan w:val="2"/>
            <w:shd w:val="clear" w:color="auto" w:fill="404040" w:themeFill="text1" w:themeFillTint="BF"/>
            <w:vAlign w:val="center"/>
          </w:tcPr>
          <w:p w14:paraId="51E60D39" w14:textId="77777777" w:rsidR="000230C0" w:rsidRPr="00BC494D" w:rsidRDefault="000230C0" w:rsidP="002619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20"/>
              </w:rPr>
            </w:pPr>
            <w:r w:rsidRPr="00BC494D">
              <w:rPr>
                <w:rFonts w:ascii="Arial" w:hAnsi="Arial" w:cs="Arial"/>
                <w:color w:val="FFFFFF" w:themeColor="background1"/>
                <w:sz w:val="20"/>
              </w:rPr>
              <w:t>Skills &amp; Experience</w:t>
            </w:r>
          </w:p>
        </w:tc>
      </w:tr>
      <w:tr w:rsidR="00261967" w:rsidRPr="00BC494D" w14:paraId="45DEAA62" w14:textId="77777777" w:rsidTr="000361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  <w:gridSpan w:val="2"/>
            <w:shd w:val="clear" w:color="auto" w:fill="auto"/>
            <w:tcMar>
              <w:top w:w="170" w:type="dxa"/>
              <w:bottom w:w="170" w:type="dxa"/>
            </w:tcMar>
          </w:tcPr>
          <w:p w14:paraId="6D2552DA" w14:textId="77777777" w:rsidR="00763081" w:rsidRPr="002A67F8" w:rsidRDefault="00763081" w:rsidP="00763081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b w:val="0"/>
                <w:bCs w:val="0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Content Creation</w:t>
            </w:r>
          </w:p>
          <w:p w14:paraId="4BE86729" w14:textId="77777777" w:rsidR="00763081" w:rsidRPr="002A67F8" w:rsidRDefault="00763081" w:rsidP="008D7661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Produce engaging video content for social media, website and campaigns.</w:t>
            </w:r>
          </w:p>
          <w:p w14:paraId="2DCA7460" w14:textId="77777777" w:rsidR="00763081" w:rsidRPr="002A67F8" w:rsidRDefault="00763081" w:rsidP="008D7661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Film Foundation sessions, events and community activities.</w:t>
            </w:r>
          </w:p>
          <w:p w14:paraId="4ADF509B" w14:textId="77777777" w:rsidR="00763081" w:rsidRPr="002A67F8" w:rsidRDefault="00763081" w:rsidP="008D7661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lastRenderedPageBreak/>
              <w:t>Edit high-quality short and long-form videos using Adobe Premiere Pro (or equivalent).</w:t>
            </w:r>
          </w:p>
          <w:p w14:paraId="742419F4" w14:textId="77777777" w:rsidR="00763081" w:rsidRPr="002A67F8" w:rsidRDefault="00763081" w:rsidP="008D7661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 xml:space="preserve">Capture high-quality photography across </w:t>
            </w:r>
            <w:proofErr w:type="gramStart"/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all of</w:t>
            </w:r>
            <w:proofErr w:type="gramEnd"/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 xml:space="preserve"> our programmes and events.</w:t>
            </w:r>
          </w:p>
          <w:p w14:paraId="2804A911" w14:textId="77777777" w:rsidR="00763081" w:rsidRPr="002A67F8" w:rsidRDefault="00763081" w:rsidP="008D7661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Produce graphics using Canva and Adobe Creative Suite in line with Foundation and Bristol City branding.</w:t>
            </w:r>
          </w:p>
          <w:p w14:paraId="55D6BB94" w14:textId="77777777" w:rsidR="00763081" w:rsidRPr="002A67F8" w:rsidRDefault="00763081" w:rsidP="008D7661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Develop creative content ideas that align with the Foundation's communications comms plan and strategy.</w:t>
            </w:r>
          </w:p>
          <w:p w14:paraId="22A2DB2D" w14:textId="77777777" w:rsidR="00763081" w:rsidRPr="002A67F8" w:rsidRDefault="00763081" w:rsidP="00763081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b w:val="0"/>
                <w:bCs w:val="0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Social Media &amp; Digital</w:t>
            </w:r>
          </w:p>
          <w:p w14:paraId="5CBF023F" w14:textId="77777777" w:rsidR="00763081" w:rsidRPr="002A67F8" w:rsidRDefault="00763081" w:rsidP="008D7661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Manage the Foundation's social media channels.</w:t>
            </w:r>
          </w:p>
          <w:p w14:paraId="26C60DDE" w14:textId="77777777" w:rsidR="00763081" w:rsidRPr="002A67F8" w:rsidRDefault="00763081" w:rsidP="008D7661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Schedule content across Meta, LinkedIn, X and other platforms.</w:t>
            </w:r>
          </w:p>
          <w:p w14:paraId="170ED578" w14:textId="77777777" w:rsidR="00763081" w:rsidRPr="002A67F8" w:rsidRDefault="00763081" w:rsidP="008D7661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Write engaging captions tailored to different audiences.</w:t>
            </w:r>
          </w:p>
          <w:p w14:paraId="2F200B93" w14:textId="77777777" w:rsidR="00763081" w:rsidRPr="002A67F8" w:rsidRDefault="00763081" w:rsidP="008D7661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Monitor social media engagement and community management.</w:t>
            </w:r>
          </w:p>
          <w:p w14:paraId="7B68DBF8" w14:textId="77777777" w:rsidR="00763081" w:rsidRPr="002A67F8" w:rsidRDefault="00763081" w:rsidP="008D7661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lastRenderedPageBreak/>
              <w:t>Identify trends and opportunities to increase audience growth.</w:t>
            </w:r>
          </w:p>
          <w:p w14:paraId="00CBA392" w14:textId="77777777" w:rsidR="00763081" w:rsidRPr="002A67F8" w:rsidRDefault="00763081" w:rsidP="00763081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b w:val="0"/>
                <w:bCs w:val="0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Website &amp; Editorial</w:t>
            </w:r>
          </w:p>
          <w:p w14:paraId="1F4ECFDD" w14:textId="77777777" w:rsidR="00763081" w:rsidRPr="002A67F8" w:rsidRDefault="00763081" w:rsidP="008D7661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Work alongside the Marketing &amp; Communications Manager to upload content to Bristol City website using WordPress.</w:t>
            </w:r>
          </w:p>
          <w:p w14:paraId="2D891120" w14:textId="77777777" w:rsidR="00763081" w:rsidRPr="002A67F8" w:rsidRDefault="00763081" w:rsidP="008D7661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Work alongside manager to help draft compelling news stories, features and case studies.</w:t>
            </w:r>
          </w:p>
          <w:p w14:paraId="7E62D4AC" w14:textId="77777777" w:rsidR="00763081" w:rsidRPr="002A67F8" w:rsidRDefault="00763081" w:rsidP="008D7661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Work alongside Comms manager to update all aspects of the website and make sure its relevant and up-to-date and support campaign landing pages and fundraising content.</w:t>
            </w:r>
          </w:p>
          <w:p w14:paraId="3085BD17" w14:textId="77777777" w:rsidR="00763081" w:rsidRPr="002A67F8" w:rsidRDefault="00763081" w:rsidP="00763081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b w:val="0"/>
                <w:bCs w:val="0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Video Production</w:t>
            </w:r>
          </w:p>
          <w:p w14:paraId="15B3DB1F" w14:textId="77777777" w:rsidR="00763081" w:rsidRPr="002A67F8" w:rsidRDefault="00763081" w:rsidP="00763081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lastRenderedPageBreak/>
              <w:t>Lead on creating engaging video content including:</w:t>
            </w:r>
          </w:p>
          <w:p w14:paraId="2FE9FDD8" w14:textId="77777777" w:rsidR="00763081" w:rsidRPr="002A67F8" w:rsidRDefault="00763081" w:rsidP="008D766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Participant stories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.</w:t>
            </w:r>
          </w:p>
          <w:p w14:paraId="3EBC092E" w14:textId="77777777" w:rsidR="00763081" w:rsidRPr="002A67F8" w:rsidRDefault="00763081" w:rsidP="008D766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Case studies across the organisation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.</w:t>
            </w:r>
          </w:p>
          <w:p w14:paraId="4EB90F03" w14:textId="77777777" w:rsidR="00763081" w:rsidRPr="002A67F8" w:rsidRDefault="00763081" w:rsidP="008D766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Event highlights and promotion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.</w:t>
            </w:r>
          </w:p>
          <w:p w14:paraId="2C81D61C" w14:textId="77777777" w:rsidR="00763081" w:rsidRPr="002A67F8" w:rsidRDefault="00763081" w:rsidP="008D766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Grow Foundation social media channels including Tik Tok.</w:t>
            </w:r>
          </w:p>
          <w:p w14:paraId="0BFFB8DB" w14:textId="77777777" w:rsidR="00763081" w:rsidRPr="002A67F8" w:rsidRDefault="00763081" w:rsidP="008D766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Campaign launch videos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.</w:t>
            </w:r>
          </w:p>
          <w:p w14:paraId="6C636460" w14:textId="77777777" w:rsidR="00763081" w:rsidRPr="002A67F8" w:rsidRDefault="00763081" w:rsidP="008D766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Corporate partner content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.</w:t>
            </w:r>
          </w:p>
          <w:p w14:paraId="3C0EA745" w14:textId="77777777" w:rsidR="00763081" w:rsidRPr="002A67F8" w:rsidRDefault="00763081" w:rsidP="008D766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Fundraising appeals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.</w:t>
            </w:r>
          </w:p>
          <w:p w14:paraId="1933C73A" w14:textId="77777777" w:rsidR="00763081" w:rsidRPr="002A67F8" w:rsidRDefault="00763081" w:rsidP="008D766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Bristol City FC matchdays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.</w:t>
            </w:r>
          </w:p>
          <w:p w14:paraId="726EC8A5" w14:textId="77777777" w:rsidR="00763081" w:rsidRPr="002A67F8" w:rsidRDefault="00763081" w:rsidP="00763081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b w:val="0"/>
                <w:bCs w:val="0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Monitoring &amp; Reporting</w:t>
            </w:r>
          </w:p>
          <w:p w14:paraId="1F145436" w14:textId="77777777" w:rsidR="00763081" w:rsidRPr="002A67F8" w:rsidRDefault="00763081" w:rsidP="00763081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Work alongside Marketing &amp; Communications Manager to:</w:t>
            </w:r>
          </w:p>
          <w:p w14:paraId="69EF4F3E" w14:textId="77777777" w:rsidR="00763081" w:rsidRPr="002A67F8" w:rsidRDefault="00763081" w:rsidP="008D7661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Support monthly analytics reports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.</w:t>
            </w:r>
          </w:p>
          <w:p w14:paraId="1CBFDD22" w14:textId="77777777" w:rsidR="00763081" w:rsidRPr="002A67F8" w:rsidRDefault="00763081" w:rsidP="008D7661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Analyse campaign performance using Analytics software and other reporting tools.</w:t>
            </w:r>
          </w:p>
          <w:p w14:paraId="07933281" w14:textId="77777777" w:rsidR="00763081" w:rsidRPr="002A67F8" w:rsidRDefault="00763081" w:rsidP="008D7661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lastRenderedPageBreak/>
              <w:t>Monitor website performance.</w:t>
            </w:r>
          </w:p>
          <w:p w14:paraId="3505277A" w14:textId="77777777" w:rsidR="00763081" w:rsidRPr="002A67F8" w:rsidRDefault="00763081" w:rsidP="008D7661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Provide insight and recommendations to improve engagement across socials media channels.</w:t>
            </w:r>
          </w:p>
          <w:p w14:paraId="06160641" w14:textId="05C536C6" w:rsidR="00E61A78" w:rsidRPr="00015F1A" w:rsidRDefault="00E61A78" w:rsidP="00763081">
            <w:pPr>
              <w:spacing w:line="278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5282" w:type="dxa"/>
            <w:gridSpan w:val="2"/>
            <w:shd w:val="clear" w:color="auto" w:fill="auto"/>
            <w:tcMar>
              <w:top w:w="170" w:type="dxa"/>
              <w:bottom w:w="170" w:type="dxa"/>
            </w:tcMar>
          </w:tcPr>
          <w:p w14:paraId="466DBD7A" w14:textId="77777777" w:rsidR="00763081" w:rsidRPr="002A67F8" w:rsidRDefault="00763081" w:rsidP="00763081">
            <w:pPr>
              <w:spacing w:before="100" w:beforeAutospacing="1" w:after="100" w:afterAutospacing="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1"/>
                <w:szCs w:val="21"/>
                <w:lang w:eastAsia="en-GB"/>
              </w:rPr>
              <w:lastRenderedPageBreak/>
              <w:t>Key Performance Indicators (KPIs)</w:t>
            </w:r>
          </w:p>
          <w:p w14:paraId="7B0ABCEB" w14:textId="47503DA0" w:rsidR="00763081" w:rsidRDefault="00763081" w:rsidP="008D7661">
            <w:pPr>
              <w:numPr>
                <w:ilvl w:val="0"/>
                <w:numId w:val="10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Deliver monthly content plan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 xml:space="preserve"> to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Communciations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 xml:space="preserve"> Departments across Foundation and Bristol City Football Club </w:t>
            </w:r>
          </w:p>
          <w:p w14:paraId="2B91910D" w14:textId="77777777" w:rsidR="00763081" w:rsidRPr="002A67F8" w:rsidRDefault="00763081" w:rsidP="008D7661">
            <w:pPr>
              <w:numPr>
                <w:ilvl w:val="0"/>
                <w:numId w:val="10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</w:p>
          <w:p w14:paraId="7E111BC2" w14:textId="1CAC02DB" w:rsidR="00763081" w:rsidRPr="00763081" w:rsidRDefault="00763081" w:rsidP="008D7661">
            <w:pPr>
              <w:numPr>
                <w:ilvl w:val="0"/>
                <w:numId w:val="10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lastRenderedPageBreak/>
              <w:t>Produce high-quality videos in line with organisational needs and deadlines.</w:t>
            </w:r>
          </w:p>
          <w:p w14:paraId="775C3A45" w14:textId="78EDFA38" w:rsidR="00763081" w:rsidRPr="00763081" w:rsidRDefault="00763081" w:rsidP="008D7661">
            <w:pPr>
              <w:numPr>
                <w:ilvl w:val="0"/>
                <w:numId w:val="10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Increase social media engagement and reach.</w:t>
            </w:r>
          </w:p>
          <w:p w14:paraId="1842B4E1" w14:textId="77777777" w:rsidR="00763081" w:rsidRPr="002A67F8" w:rsidRDefault="00763081" w:rsidP="008D7661">
            <w:pPr>
              <w:numPr>
                <w:ilvl w:val="0"/>
                <w:numId w:val="10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Grow digital audiences across all platforms.</w:t>
            </w:r>
          </w:p>
          <w:p w14:paraId="5221D20F" w14:textId="77777777" w:rsidR="00763081" w:rsidRPr="002A67F8" w:rsidRDefault="00763081" w:rsidP="008D7661">
            <w:pPr>
              <w:numPr>
                <w:ilvl w:val="0"/>
                <w:numId w:val="10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Deliver website stories in line with communications priorities.</w:t>
            </w:r>
          </w:p>
          <w:p w14:paraId="76847DBC" w14:textId="77777777" w:rsidR="00763081" w:rsidRPr="002A67F8" w:rsidRDefault="00763081" w:rsidP="008D7661">
            <w:pPr>
              <w:numPr>
                <w:ilvl w:val="0"/>
                <w:numId w:val="10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Support all major Foundation campaigns and events</w:t>
            </w:r>
          </w:p>
          <w:p w14:paraId="53D891E7" w14:textId="77777777" w:rsidR="00763081" w:rsidRPr="002A67F8" w:rsidRDefault="00763081" w:rsidP="008D7661">
            <w:pPr>
              <w:numPr>
                <w:ilvl w:val="0"/>
                <w:numId w:val="10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Produce campaign evaluation reports.</w:t>
            </w:r>
          </w:p>
          <w:p w14:paraId="13504479" w14:textId="77777777" w:rsidR="00763081" w:rsidRDefault="00763081" w:rsidP="008D7661">
            <w:pPr>
              <w:numPr>
                <w:ilvl w:val="0"/>
                <w:numId w:val="10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Build positive media coverage for the Foundation</w:t>
            </w:r>
          </w:p>
          <w:p w14:paraId="467A32E8" w14:textId="532D7E39" w:rsidR="002D044F" w:rsidRPr="00763081" w:rsidRDefault="00763081" w:rsidP="008D7661">
            <w:pPr>
              <w:numPr>
                <w:ilvl w:val="0"/>
                <w:numId w:val="10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763081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Maintain consistent brand standards and guidelines across all communications</w:t>
            </w:r>
          </w:p>
        </w:tc>
        <w:tc>
          <w:tcPr>
            <w:tcW w:w="5092" w:type="dxa"/>
            <w:gridSpan w:val="2"/>
            <w:shd w:val="clear" w:color="auto" w:fill="auto"/>
            <w:tcMar>
              <w:top w:w="170" w:type="dxa"/>
              <w:bottom w:w="170" w:type="dxa"/>
            </w:tcMar>
          </w:tcPr>
          <w:p w14:paraId="33CA7418" w14:textId="77777777" w:rsidR="009A32B9" w:rsidRPr="0034647D" w:rsidRDefault="009A32B9" w:rsidP="009A32B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34647D">
              <w:rPr>
                <w:b/>
                <w:bCs/>
              </w:rPr>
              <w:lastRenderedPageBreak/>
              <w:t> </w:t>
            </w:r>
            <w:r w:rsidRPr="0034647D">
              <w:rPr>
                <w:rFonts w:ascii="Arial" w:hAnsi="Arial" w:cs="Arial"/>
                <w:b/>
                <w:bCs/>
              </w:rPr>
              <w:t>Essential:</w:t>
            </w:r>
          </w:p>
          <w:p w14:paraId="78D483F9" w14:textId="77777777" w:rsidR="009A32B9" w:rsidRPr="0034647D" w:rsidRDefault="009A32B9" w:rsidP="008D7661">
            <w:pPr>
              <w:numPr>
                <w:ilvl w:val="0"/>
                <w:numId w:val="1"/>
              </w:num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4647D">
              <w:rPr>
                <w:rFonts w:ascii="Arial" w:hAnsi="Arial" w:cs="Arial"/>
              </w:rPr>
              <w:t>Proven experience in filming and editing video content (portfolio required)</w:t>
            </w:r>
          </w:p>
          <w:p w14:paraId="13280A79" w14:textId="77777777" w:rsidR="00763081" w:rsidRPr="002A67F8" w:rsidRDefault="00763081" w:rsidP="00763081">
            <w:pPr>
              <w:spacing w:before="100" w:beforeAutospacing="1" w:after="100" w:afterAutospacing="1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Essential</w:t>
            </w:r>
          </w:p>
          <w:p w14:paraId="02267A36" w14:textId="77777777" w:rsidR="00763081" w:rsidRPr="002A67F8" w:rsidRDefault="00763081" w:rsidP="008D7661">
            <w:pPr>
              <w:numPr>
                <w:ilvl w:val="0"/>
                <w:numId w:val="7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lastRenderedPageBreak/>
              <w:t>Experience in content creation.</w:t>
            </w:r>
          </w:p>
          <w:p w14:paraId="192B0A37" w14:textId="77777777" w:rsidR="00763081" w:rsidRPr="002A67F8" w:rsidRDefault="00763081" w:rsidP="008D7661">
            <w:pPr>
              <w:numPr>
                <w:ilvl w:val="0"/>
                <w:numId w:val="7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Strong storytelling ability.</w:t>
            </w:r>
          </w:p>
          <w:p w14:paraId="233393FC" w14:textId="77777777" w:rsidR="00763081" w:rsidRPr="002A67F8" w:rsidRDefault="00763081" w:rsidP="008D7661">
            <w:pPr>
              <w:numPr>
                <w:ilvl w:val="0"/>
                <w:numId w:val="7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Experience filming and editing video.</w:t>
            </w:r>
          </w:p>
          <w:p w14:paraId="0CC0F747" w14:textId="77777777" w:rsidR="00763081" w:rsidRPr="002A67F8" w:rsidRDefault="00763081" w:rsidP="008D7661">
            <w:pPr>
              <w:numPr>
                <w:ilvl w:val="0"/>
                <w:numId w:val="7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Excellent photography skills.</w:t>
            </w:r>
          </w:p>
          <w:p w14:paraId="61DB1244" w14:textId="77777777" w:rsidR="00763081" w:rsidRPr="002A67F8" w:rsidRDefault="00763081" w:rsidP="008D7661">
            <w:pPr>
              <w:numPr>
                <w:ilvl w:val="0"/>
                <w:numId w:val="7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Experience using:</w:t>
            </w:r>
          </w:p>
          <w:p w14:paraId="2C58B2BD" w14:textId="77777777" w:rsidR="00763081" w:rsidRPr="002A67F8" w:rsidRDefault="00763081" w:rsidP="008D7661">
            <w:pPr>
              <w:numPr>
                <w:ilvl w:val="1"/>
                <w:numId w:val="7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Adobe Premiere Pro</w:t>
            </w:r>
          </w:p>
          <w:p w14:paraId="61CDD60C" w14:textId="77777777" w:rsidR="00763081" w:rsidRPr="002A67F8" w:rsidRDefault="00763081" w:rsidP="008D7661">
            <w:pPr>
              <w:numPr>
                <w:ilvl w:val="1"/>
                <w:numId w:val="7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Canva</w:t>
            </w:r>
          </w:p>
          <w:p w14:paraId="30997EF3" w14:textId="77777777" w:rsidR="00763081" w:rsidRPr="002A67F8" w:rsidRDefault="00763081" w:rsidP="008D7661">
            <w:pPr>
              <w:numPr>
                <w:ilvl w:val="1"/>
                <w:numId w:val="7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Adobe Photoshop</w:t>
            </w:r>
          </w:p>
          <w:p w14:paraId="0BA7FC09" w14:textId="77777777" w:rsidR="00763081" w:rsidRPr="002A67F8" w:rsidRDefault="00763081" w:rsidP="008D7661">
            <w:pPr>
              <w:numPr>
                <w:ilvl w:val="1"/>
                <w:numId w:val="7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 xml:space="preserve">Meta Business Suite or equivalent. </w:t>
            </w:r>
          </w:p>
          <w:p w14:paraId="467C8AE2" w14:textId="77777777" w:rsidR="00763081" w:rsidRPr="002A67F8" w:rsidRDefault="00763081" w:rsidP="008D7661">
            <w:pPr>
              <w:numPr>
                <w:ilvl w:val="0"/>
                <w:numId w:val="7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Strong organisational skills.</w:t>
            </w:r>
          </w:p>
          <w:p w14:paraId="32E8E0FC" w14:textId="77777777" w:rsidR="00763081" w:rsidRPr="002A67F8" w:rsidRDefault="00763081" w:rsidP="008D7661">
            <w:pPr>
              <w:numPr>
                <w:ilvl w:val="0"/>
                <w:numId w:val="7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Excellent attention to detail.</w:t>
            </w:r>
          </w:p>
          <w:p w14:paraId="2B0BF811" w14:textId="77777777" w:rsidR="00763081" w:rsidRPr="002A67F8" w:rsidRDefault="00763081" w:rsidP="008D7661">
            <w:pPr>
              <w:numPr>
                <w:ilvl w:val="0"/>
                <w:numId w:val="7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Ability to manage multiple deadlines.</w:t>
            </w:r>
          </w:p>
          <w:p w14:paraId="053879D3" w14:textId="77777777" w:rsidR="00763081" w:rsidRPr="002A67F8" w:rsidRDefault="00763081" w:rsidP="008D7661">
            <w:pPr>
              <w:numPr>
                <w:ilvl w:val="0"/>
                <w:numId w:val="7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Understanding of social media best practice.</w:t>
            </w:r>
          </w:p>
          <w:p w14:paraId="62A6385E" w14:textId="77777777" w:rsidR="00763081" w:rsidRPr="002A67F8" w:rsidRDefault="00763081" w:rsidP="008D7661">
            <w:pPr>
              <w:numPr>
                <w:ilvl w:val="0"/>
                <w:numId w:val="7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Full UK driving licence.</w:t>
            </w:r>
          </w:p>
          <w:p w14:paraId="1DCD4824" w14:textId="77777777" w:rsidR="00763081" w:rsidRPr="002A67F8" w:rsidRDefault="00763081" w:rsidP="00763081">
            <w:pPr>
              <w:spacing w:before="100" w:beforeAutospacing="1" w:after="100" w:afterAutospacing="1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Desirable</w:t>
            </w:r>
          </w:p>
          <w:p w14:paraId="67554652" w14:textId="77777777" w:rsidR="00763081" w:rsidRPr="002A67F8" w:rsidRDefault="00763081" w:rsidP="008D7661">
            <w:pPr>
              <w:numPr>
                <w:ilvl w:val="0"/>
                <w:numId w:val="8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Knowledge of charity communications.</w:t>
            </w:r>
          </w:p>
          <w:p w14:paraId="4D77AF4D" w14:textId="77777777" w:rsidR="00763081" w:rsidRPr="002A67F8" w:rsidRDefault="00763081" w:rsidP="008D7661">
            <w:pPr>
              <w:numPr>
                <w:ilvl w:val="0"/>
                <w:numId w:val="8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Experience with live event coverage.</w:t>
            </w:r>
          </w:p>
          <w:p w14:paraId="038CEBF3" w14:textId="77777777" w:rsidR="00763081" w:rsidRPr="002A67F8" w:rsidRDefault="00763081" w:rsidP="008D7661">
            <w:pPr>
              <w:numPr>
                <w:ilvl w:val="0"/>
                <w:numId w:val="8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Understanding of SEO and paid ads.</w:t>
            </w:r>
          </w:p>
          <w:p w14:paraId="05AA834F" w14:textId="77777777" w:rsidR="003C173B" w:rsidRDefault="003C173B" w:rsidP="00763081">
            <w:pPr>
              <w:spacing w:line="278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2806648F" w14:textId="77777777" w:rsidR="00763081" w:rsidRDefault="00763081" w:rsidP="00763081">
            <w:pPr>
              <w:spacing w:line="278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DCB6247" w14:textId="77777777" w:rsidR="00763081" w:rsidRPr="002A67F8" w:rsidRDefault="00763081" w:rsidP="00763081">
            <w:pPr>
              <w:spacing w:before="100" w:beforeAutospacing="1" w:after="100" w:afterAutospacing="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1"/>
                <w:szCs w:val="21"/>
                <w:lang w:eastAsia="en-GB"/>
              </w:rPr>
              <w:lastRenderedPageBreak/>
              <w:t xml:space="preserve">Skills </w:t>
            </w:r>
          </w:p>
          <w:p w14:paraId="7E8626B0" w14:textId="77777777" w:rsidR="00763081" w:rsidRPr="002A67F8" w:rsidRDefault="00763081" w:rsidP="008D7661">
            <w:pPr>
              <w:numPr>
                <w:ilvl w:val="0"/>
                <w:numId w:val="9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Creative thinker</w:t>
            </w:r>
          </w:p>
          <w:p w14:paraId="7B873987" w14:textId="77777777" w:rsidR="00763081" w:rsidRPr="002A67F8" w:rsidRDefault="00763081" w:rsidP="008D7661">
            <w:pPr>
              <w:numPr>
                <w:ilvl w:val="0"/>
                <w:numId w:val="9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Excellent storyteller</w:t>
            </w:r>
          </w:p>
          <w:p w14:paraId="0DB6D92C" w14:textId="77777777" w:rsidR="00763081" w:rsidRPr="002A67F8" w:rsidRDefault="00763081" w:rsidP="008D7661">
            <w:pPr>
              <w:numPr>
                <w:ilvl w:val="0"/>
                <w:numId w:val="9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Video production</w:t>
            </w:r>
          </w:p>
          <w:p w14:paraId="3AB61A77" w14:textId="77777777" w:rsidR="00763081" w:rsidRPr="002A67F8" w:rsidRDefault="00763081" w:rsidP="008D7661">
            <w:pPr>
              <w:numPr>
                <w:ilvl w:val="0"/>
                <w:numId w:val="9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Photography</w:t>
            </w:r>
          </w:p>
          <w:p w14:paraId="77222AE2" w14:textId="77777777" w:rsidR="00763081" w:rsidRPr="002A67F8" w:rsidRDefault="00763081" w:rsidP="008D7661">
            <w:pPr>
              <w:numPr>
                <w:ilvl w:val="0"/>
                <w:numId w:val="9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Copywriting</w:t>
            </w:r>
          </w:p>
          <w:p w14:paraId="74D41044" w14:textId="77777777" w:rsidR="00763081" w:rsidRPr="002A67F8" w:rsidRDefault="00763081" w:rsidP="008D7661">
            <w:pPr>
              <w:numPr>
                <w:ilvl w:val="0"/>
                <w:numId w:val="9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Interviewing</w:t>
            </w:r>
          </w:p>
          <w:p w14:paraId="0680FDC3" w14:textId="77777777" w:rsidR="00763081" w:rsidRPr="002A67F8" w:rsidRDefault="00763081" w:rsidP="008D7661">
            <w:pPr>
              <w:numPr>
                <w:ilvl w:val="0"/>
                <w:numId w:val="9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Time management</w:t>
            </w:r>
          </w:p>
          <w:p w14:paraId="1D93DB76" w14:textId="77777777" w:rsidR="00763081" w:rsidRPr="002A67F8" w:rsidRDefault="00763081" w:rsidP="008D7661">
            <w:pPr>
              <w:numPr>
                <w:ilvl w:val="0"/>
                <w:numId w:val="9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Project management</w:t>
            </w:r>
          </w:p>
          <w:p w14:paraId="4C570B7E" w14:textId="77777777" w:rsidR="00763081" w:rsidRPr="002A67F8" w:rsidRDefault="00763081" w:rsidP="008D7661">
            <w:pPr>
              <w:numPr>
                <w:ilvl w:val="0"/>
                <w:numId w:val="9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Team player</w:t>
            </w:r>
          </w:p>
          <w:p w14:paraId="4260C182" w14:textId="77777777" w:rsidR="00763081" w:rsidRPr="002A67F8" w:rsidRDefault="00763081" w:rsidP="008D7661">
            <w:pPr>
              <w:numPr>
                <w:ilvl w:val="0"/>
                <w:numId w:val="9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Self-motivated</w:t>
            </w:r>
          </w:p>
          <w:p w14:paraId="14EC5ED0" w14:textId="77777777" w:rsidR="00763081" w:rsidRPr="002A67F8" w:rsidRDefault="00763081" w:rsidP="008D7661">
            <w:pPr>
              <w:numPr>
                <w:ilvl w:val="0"/>
                <w:numId w:val="9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Adaptable</w:t>
            </w:r>
          </w:p>
          <w:p w14:paraId="4AFE0916" w14:textId="77777777" w:rsidR="00763081" w:rsidRPr="002A67F8" w:rsidRDefault="00763081" w:rsidP="008D7661">
            <w:pPr>
              <w:numPr>
                <w:ilvl w:val="0"/>
                <w:numId w:val="9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A67F8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Positive attitude</w:t>
            </w:r>
          </w:p>
          <w:p w14:paraId="021DA20E" w14:textId="5AE88EF7" w:rsidR="00763081" w:rsidRPr="009A32B9" w:rsidRDefault="00763081" w:rsidP="00763081">
            <w:pPr>
              <w:spacing w:line="278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30C0" w:rsidRPr="00BC494D" w14:paraId="2014D35E" w14:textId="77777777" w:rsidTr="117D9AA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4" w:type="dxa"/>
            <w:gridSpan w:val="6"/>
            <w:shd w:val="clear" w:color="auto" w:fill="404040" w:themeFill="text1" w:themeFillTint="BF"/>
            <w:vAlign w:val="center"/>
          </w:tcPr>
          <w:p w14:paraId="0A3B4D65" w14:textId="77777777" w:rsidR="000230C0" w:rsidRPr="00BC494D" w:rsidRDefault="000230C0" w:rsidP="00261967">
            <w:pPr>
              <w:rPr>
                <w:rFonts w:ascii="Arial" w:hAnsi="Arial" w:cs="Arial"/>
                <w:b w:val="0"/>
                <w:color w:val="404040" w:themeColor="text1" w:themeTint="BF"/>
                <w:sz w:val="20"/>
              </w:rPr>
            </w:pPr>
            <w:r w:rsidRPr="00BC494D">
              <w:rPr>
                <w:rFonts w:ascii="Arial" w:hAnsi="Arial" w:cs="Arial"/>
                <w:b w:val="0"/>
                <w:color w:val="FFFFFF" w:themeColor="background1"/>
                <w:sz w:val="20"/>
              </w:rPr>
              <w:lastRenderedPageBreak/>
              <w:t>Dimensions</w:t>
            </w:r>
          </w:p>
        </w:tc>
      </w:tr>
      <w:tr w:rsidR="00E2711A" w:rsidRPr="00BC494D" w14:paraId="4B8144A0" w14:textId="77777777" w:rsidTr="117D9A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shd w:val="clear" w:color="auto" w:fill="404040" w:themeFill="text1" w:themeFillTint="BF"/>
            <w:vAlign w:val="center"/>
          </w:tcPr>
          <w:p w14:paraId="59FD6F0D" w14:textId="77777777" w:rsidR="005D58EA" w:rsidRPr="00BC494D" w:rsidRDefault="005D58EA" w:rsidP="000230C0">
            <w:pPr>
              <w:rPr>
                <w:rFonts w:ascii="Arial" w:hAnsi="Arial" w:cs="Arial"/>
                <w:bCs w:val="0"/>
                <w:color w:val="404040" w:themeColor="text1" w:themeTint="BF"/>
                <w:sz w:val="20"/>
              </w:rPr>
            </w:pPr>
            <w:r w:rsidRPr="00BC494D">
              <w:rPr>
                <w:rFonts w:ascii="Arial" w:hAnsi="Arial" w:cs="Arial"/>
                <w:b w:val="0"/>
                <w:color w:val="FFFFFF" w:themeColor="background1"/>
                <w:sz w:val="20"/>
              </w:rPr>
              <w:t>Based at:</w:t>
            </w:r>
          </w:p>
        </w:tc>
        <w:tc>
          <w:tcPr>
            <w:tcW w:w="3489" w:type="dxa"/>
            <w:shd w:val="clear" w:color="auto" w:fill="auto"/>
            <w:vAlign w:val="center"/>
          </w:tcPr>
          <w:p w14:paraId="6A9A1E83" w14:textId="34C09947" w:rsidR="00EB3656" w:rsidRPr="00BC494D" w:rsidRDefault="00021C8F" w:rsidP="00023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404040" w:themeColor="text1" w:themeTint="BF"/>
                <w:sz w:val="20"/>
              </w:rPr>
            </w:pPr>
            <w:r w:rsidRPr="00BC494D">
              <w:rPr>
                <w:rFonts w:ascii="Arial" w:hAnsi="Arial" w:cs="Arial"/>
                <w:color w:val="404040" w:themeColor="text1" w:themeTint="BF"/>
                <w:sz w:val="20"/>
              </w:rPr>
              <w:t xml:space="preserve">Ashton Gate </w:t>
            </w:r>
            <w:r w:rsidR="003E7727">
              <w:rPr>
                <w:rFonts w:ascii="Arial" w:hAnsi="Arial" w:cs="Arial"/>
                <w:color w:val="404040" w:themeColor="text1" w:themeTint="BF"/>
                <w:sz w:val="20"/>
              </w:rPr>
              <w:t>S</w:t>
            </w:r>
            <w:r w:rsidRPr="00BC494D">
              <w:rPr>
                <w:rFonts w:ascii="Arial" w:hAnsi="Arial" w:cs="Arial"/>
                <w:color w:val="404040" w:themeColor="text1" w:themeTint="BF"/>
                <w:sz w:val="20"/>
              </w:rPr>
              <w:t>tadium</w:t>
            </w:r>
            <w:r w:rsidR="00B44535">
              <w:rPr>
                <w:rFonts w:ascii="Arial" w:hAnsi="Arial" w:cs="Arial"/>
                <w:color w:val="404040" w:themeColor="text1" w:themeTint="BF"/>
                <w:sz w:val="20"/>
              </w:rPr>
              <w:t xml:space="preserve"> </w:t>
            </w:r>
          </w:p>
        </w:tc>
        <w:tc>
          <w:tcPr>
            <w:tcW w:w="1643" w:type="dxa"/>
            <w:shd w:val="clear" w:color="auto" w:fill="404040" w:themeFill="text1" w:themeFillTint="BF"/>
            <w:vAlign w:val="center"/>
          </w:tcPr>
          <w:p w14:paraId="35916ACC" w14:textId="77777777" w:rsidR="005D58EA" w:rsidRPr="00BC494D" w:rsidRDefault="005D58EA" w:rsidP="005D58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404040" w:themeColor="text1" w:themeTint="BF"/>
                <w:sz w:val="20"/>
              </w:rPr>
            </w:pPr>
            <w:r w:rsidRPr="00BC494D">
              <w:rPr>
                <w:rFonts w:ascii="Arial" w:hAnsi="Arial" w:cs="Arial"/>
                <w:color w:val="FFFFFF" w:themeColor="background1"/>
                <w:sz w:val="20"/>
              </w:rPr>
              <w:t>Working with:</w:t>
            </w:r>
          </w:p>
        </w:tc>
        <w:tc>
          <w:tcPr>
            <w:tcW w:w="3639" w:type="dxa"/>
            <w:shd w:val="clear" w:color="auto" w:fill="auto"/>
            <w:vAlign w:val="center"/>
          </w:tcPr>
          <w:p w14:paraId="26BADA78" w14:textId="5EB12705" w:rsidR="005D58EA" w:rsidRPr="00BC494D" w:rsidRDefault="00565D52" w:rsidP="009B3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Arial" w:hAnsi="Arial" w:cs="Arial"/>
                <w:color w:val="404040" w:themeColor="text1" w:themeTint="BF"/>
                <w:sz w:val="20"/>
              </w:rPr>
              <w:t>Com</w:t>
            </w:r>
            <w:r w:rsidR="00763081">
              <w:rPr>
                <w:rFonts w:ascii="Arial" w:hAnsi="Arial" w:cs="Arial"/>
                <w:color w:val="404040" w:themeColor="text1" w:themeTint="BF"/>
                <w:sz w:val="20"/>
              </w:rPr>
              <w:t>munciation</w:t>
            </w:r>
            <w:proofErr w:type="spellEnd"/>
            <w:r>
              <w:rPr>
                <w:rFonts w:ascii="Arial" w:hAnsi="Arial" w:cs="Arial"/>
                <w:color w:val="404040" w:themeColor="text1" w:themeTint="BF"/>
                <w:sz w:val="20"/>
              </w:rPr>
              <w:t xml:space="preserve"> </w:t>
            </w:r>
            <w:r w:rsidR="00480B8D">
              <w:rPr>
                <w:rFonts w:ascii="Arial" w:hAnsi="Arial" w:cs="Arial"/>
                <w:color w:val="404040" w:themeColor="text1" w:themeTint="BF"/>
                <w:sz w:val="20"/>
              </w:rPr>
              <w:t xml:space="preserve">team, </w:t>
            </w:r>
            <w:r w:rsidR="00F863BF">
              <w:rPr>
                <w:rFonts w:ascii="Arial" w:hAnsi="Arial" w:cs="Arial"/>
                <w:color w:val="404040" w:themeColor="text1" w:themeTint="BF"/>
                <w:sz w:val="20"/>
              </w:rPr>
              <w:t>wider Foundation Team</w:t>
            </w:r>
            <w:r w:rsidR="00480B8D">
              <w:rPr>
                <w:rFonts w:ascii="Arial" w:hAnsi="Arial" w:cs="Arial"/>
                <w:color w:val="404040" w:themeColor="text1" w:themeTint="BF"/>
                <w:sz w:val="20"/>
              </w:rPr>
              <w:t xml:space="preserve"> and </w:t>
            </w:r>
            <w:r w:rsidR="00A41CD9">
              <w:rPr>
                <w:rFonts w:ascii="Arial" w:hAnsi="Arial" w:cs="Arial"/>
                <w:color w:val="404040" w:themeColor="text1" w:themeTint="BF"/>
                <w:sz w:val="20"/>
              </w:rPr>
              <w:t xml:space="preserve">other </w:t>
            </w:r>
            <w:r w:rsidR="00480B8D">
              <w:rPr>
                <w:rFonts w:ascii="Arial" w:hAnsi="Arial" w:cs="Arial"/>
                <w:color w:val="404040" w:themeColor="text1" w:themeTint="BF"/>
                <w:sz w:val="20"/>
              </w:rPr>
              <w:t>key stakeholders</w:t>
            </w:r>
            <w:r w:rsidR="00763081">
              <w:rPr>
                <w:rFonts w:ascii="Arial" w:hAnsi="Arial" w:cs="Arial"/>
                <w:color w:val="404040" w:themeColor="text1" w:themeTint="BF"/>
                <w:sz w:val="20"/>
              </w:rPr>
              <w:t xml:space="preserve"> including BCFC.</w:t>
            </w:r>
          </w:p>
        </w:tc>
        <w:tc>
          <w:tcPr>
            <w:tcW w:w="1634" w:type="dxa"/>
            <w:shd w:val="clear" w:color="auto" w:fill="404040" w:themeFill="text1" w:themeFillTint="BF"/>
            <w:vAlign w:val="center"/>
          </w:tcPr>
          <w:p w14:paraId="695BF692" w14:textId="77777777" w:rsidR="005D58EA" w:rsidRPr="00BC494D" w:rsidRDefault="005D58EA" w:rsidP="00023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404040" w:themeColor="text1" w:themeTint="BF"/>
                <w:sz w:val="20"/>
              </w:rPr>
            </w:pPr>
            <w:r w:rsidRPr="00BC494D">
              <w:rPr>
                <w:rFonts w:ascii="Arial" w:hAnsi="Arial" w:cs="Arial"/>
                <w:color w:val="FFFFFF" w:themeColor="background1"/>
                <w:sz w:val="20"/>
              </w:rPr>
              <w:t>Salary Band:</w:t>
            </w:r>
          </w:p>
        </w:tc>
        <w:tc>
          <w:tcPr>
            <w:tcW w:w="3458" w:type="dxa"/>
            <w:shd w:val="clear" w:color="auto" w:fill="auto"/>
            <w:vAlign w:val="center"/>
          </w:tcPr>
          <w:p w14:paraId="080F3C19" w14:textId="1F53E1BB" w:rsidR="005D58EA" w:rsidRPr="004A6996" w:rsidRDefault="00763081" w:rsidP="006E0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404040" w:themeColor="text1" w:themeTint="BF"/>
                <w:sz w:val="20"/>
              </w:rPr>
            </w:pPr>
            <w:r>
              <w:rPr>
                <w:rFonts w:ascii="Arial" w:hAnsi="Arial" w:cs="Arial"/>
                <w:color w:val="404040" w:themeColor="text1" w:themeTint="BF"/>
                <w:sz w:val="20"/>
              </w:rPr>
              <w:t>£25,779 (37.5 Hours)</w:t>
            </w:r>
          </w:p>
        </w:tc>
      </w:tr>
    </w:tbl>
    <w:p w14:paraId="39329B25" w14:textId="77777777" w:rsidR="001633BA" w:rsidRPr="00BC494D" w:rsidRDefault="001633BA" w:rsidP="00372E2F">
      <w:pPr>
        <w:jc w:val="both"/>
        <w:rPr>
          <w:rFonts w:ascii="Arial" w:hAnsi="Arial" w:cs="Arial"/>
          <w:color w:val="404040" w:themeColor="text1" w:themeTint="BF"/>
          <w:sz w:val="20"/>
        </w:rPr>
      </w:pPr>
    </w:p>
    <w:sectPr w:rsidR="001633BA" w:rsidRPr="00BC494D" w:rsidSect="002619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2694" w:right="720" w:bottom="2552" w:left="720" w:header="624" w:footer="2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164D1" w14:textId="77777777" w:rsidR="008D7661" w:rsidRDefault="008D7661" w:rsidP="00290320">
      <w:pPr>
        <w:spacing w:after="0" w:line="240" w:lineRule="auto"/>
      </w:pPr>
      <w:r>
        <w:separator/>
      </w:r>
    </w:p>
  </w:endnote>
  <w:endnote w:type="continuationSeparator" w:id="0">
    <w:p w14:paraId="4274C916" w14:textId="77777777" w:rsidR="008D7661" w:rsidRDefault="008D7661" w:rsidP="00290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80145" w14:textId="77777777" w:rsidR="00997F25" w:rsidRDefault="00997F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09E88" w14:textId="77777777" w:rsidR="00997F25" w:rsidRDefault="00997F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2433C" w14:textId="77777777" w:rsidR="00997F25" w:rsidRDefault="00997F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AD9A8" w14:textId="77777777" w:rsidR="008D7661" w:rsidRDefault="008D7661" w:rsidP="00290320">
      <w:pPr>
        <w:spacing w:after="0" w:line="240" w:lineRule="auto"/>
      </w:pPr>
      <w:r>
        <w:separator/>
      </w:r>
    </w:p>
  </w:footnote>
  <w:footnote w:type="continuationSeparator" w:id="0">
    <w:p w14:paraId="24E8335F" w14:textId="77777777" w:rsidR="008D7661" w:rsidRDefault="008D7661" w:rsidP="002903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543E1" w14:textId="77777777" w:rsidR="00B07A96" w:rsidRDefault="008D7661">
    <w:pPr>
      <w:pStyle w:val="Header"/>
    </w:pPr>
    <w:r>
      <w:rPr>
        <w:noProof/>
        <w:lang w:eastAsia="en-GB"/>
      </w:rPr>
      <w:pict w14:anchorId="3C3B14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82787" o:spid="_x0000_s1026" type="#_x0000_t75" alt="" style="position:absolute;margin-left:0;margin-top:0;width:841.9pt;height:595.2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andscape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087A4" w14:textId="1CB7CE3E" w:rsidR="00B07A96" w:rsidRDefault="00997F25" w:rsidP="00290320">
    <w:pPr>
      <w:tabs>
        <w:tab w:val="center" w:pos="4513"/>
        <w:tab w:val="right" w:pos="9026"/>
      </w:tabs>
      <w:spacing w:after="0" w:line="240" w:lineRule="auto"/>
      <w:ind w:left="720"/>
      <w:jc w:val="right"/>
      <w:rPr>
        <w:rFonts w:ascii="Arial" w:eastAsia="Arial" w:hAnsi="Arial" w:cs="Arial"/>
        <w:b/>
        <w:color w:val="EB2331"/>
        <w:sz w:val="48"/>
      </w:rPr>
    </w:pPr>
    <w:r>
      <w:rPr>
        <w:noProof/>
        <w:lang w:eastAsia="en-GB"/>
      </w:rPr>
      <w:drawing>
        <wp:anchor distT="0" distB="0" distL="114300" distR="114300" simplePos="0" relativeHeight="251664384" behindDoc="0" locked="0" layoutInCell="1" allowOverlap="1" wp14:anchorId="526FF0FF" wp14:editId="31B9F080">
          <wp:simplePos x="0" y="0"/>
          <wp:positionH relativeFrom="margin">
            <wp:posOffset>4503420</wp:posOffset>
          </wp:positionH>
          <wp:positionV relativeFrom="margin">
            <wp:posOffset>-1525270</wp:posOffset>
          </wp:positionV>
          <wp:extent cx="1235075" cy="461645"/>
          <wp:effectExtent l="0" t="0" r="3175" b="0"/>
          <wp:wrapSquare wrapText="bothSides"/>
          <wp:docPr id="4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176" b="24892"/>
                  <a:stretch/>
                </pic:blipFill>
                <pic:spPr bwMode="auto">
                  <a:xfrm>
                    <a:off x="0" y="0"/>
                    <a:ext cx="1235075" cy="4616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7A96">
      <w:rPr>
        <w:noProof/>
        <w:lang w:eastAsia="en-GB"/>
      </w:rPr>
      <w:drawing>
        <wp:anchor distT="0" distB="0" distL="114300" distR="114300" simplePos="0" relativeHeight="251660799" behindDoc="1" locked="0" layoutInCell="1" allowOverlap="1" wp14:anchorId="546DA594" wp14:editId="27B77607">
          <wp:simplePos x="0" y="0"/>
          <wp:positionH relativeFrom="page">
            <wp:align>right</wp:align>
          </wp:positionH>
          <wp:positionV relativeFrom="paragraph">
            <wp:posOffset>-396678</wp:posOffset>
          </wp:positionV>
          <wp:extent cx="10688955" cy="7551683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tyRedB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8955" cy="75516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706E4E" w14:textId="77777777" w:rsidR="00B07A96" w:rsidRPr="00B258B6" w:rsidRDefault="00B07A96" w:rsidP="00997F25">
    <w:pPr>
      <w:tabs>
        <w:tab w:val="center" w:pos="4513"/>
        <w:tab w:val="right" w:pos="9026"/>
      </w:tabs>
      <w:spacing w:after="0" w:line="240" w:lineRule="auto"/>
      <w:ind w:left="720"/>
      <w:jc w:val="center"/>
      <w:rPr>
        <w:rFonts w:ascii="Arial" w:eastAsia="Arial" w:hAnsi="Arial" w:cs="Times New Roman"/>
        <w:b/>
        <w:color w:val="E21A23"/>
      </w:rPr>
    </w:pPr>
    <w:r w:rsidRPr="00B258B6">
      <w:rPr>
        <w:rFonts w:ascii="Arial" w:eastAsia="Arial" w:hAnsi="Arial" w:cs="Arial"/>
        <w:b/>
        <w:color w:val="E21A23"/>
        <w:sz w:val="48"/>
      </w:rPr>
      <w:t>Role Profile</w:t>
    </w:r>
  </w:p>
  <w:p w14:paraId="7B446400" w14:textId="77777777" w:rsidR="00B07A96" w:rsidRDefault="00B07A96">
    <w:pPr>
      <w:pStyle w:val="Header"/>
    </w:pPr>
    <w:r w:rsidRPr="00290320">
      <w:rPr>
        <w:rFonts w:ascii="Arial" w:eastAsia="Arial" w:hAnsi="Arial" w:cs="Arial"/>
        <w:noProof/>
        <w:color w:val="3C3C3C"/>
        <w:sz w:val="20"/>
        <w:lang w:eastAsia="en-GB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047E2513" wp14:editId="76610970">
              <wp:simplePos x="0" y="0"/>
              <wp:positionH relativeFrom="column">
                <wp:posOffset>180975</wp:posOffset>
              </wp:positionH>
              <wp:positionV relativeFrom="page">
                <wp:posOffset>1552575</wp:posOffset>
              </wp:positionV>
              <wp:extent cx="9611995" cy="0"/>
              <wp:effectExtent l="0" t="0" r="27305" b="19050"/>
              <wp:wrapNone/>
              <wp:docPr id="311" name="Straight Connector 3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1199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FFFFF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Straight Connector 311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o:spid="_x0000_s1026" strokecolor="#bfbfbf" strokeweight=".5pt" from="14.25pt,122.25pt" to="771.1pt,122.25pt" w14:anchorId="173E51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">
              <v:stroke joinstyle="miter"/>
              <w10:wrap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38F7A" w14:textId="77777777" w:rsidR="00B07A96" w:rsidRDefault="008D7661">
    <w:pPr>
      <w:pStyle w:val="Header"/>
    </w:pPr>
    <w:r>
      <w:rPr>
        <w:noProof/>
        <w:lang w:eastAsia="en-GB"/>
      </w:rPr>
      <w:pict w14:anchorId="2B6933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82786" o:spid="_x0000_s1025" type="#_x0000_t75" alt="" style="position:absolute;margin-left:0;margin-top:0;width:841.9pt;height:595.2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andscape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54D8"/>
    <w:multiLevelType w:val="multilevel"/>
    <w:tmpl w:val="9306E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AF5E2D"/>
    <w:multiLevelType w:val="multilevel"/>
    <w:tmpl w:val="76E6E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3F16C3"/>
    <w:multiLevelType w:val="multilevel"/>
    <w:tmpl w:val="9306E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D424FC"/>
    <w:multiLevelType w:val="multilevel"/>
    <w:tmpl w:val="9306E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320C9C"/>
    <w:multiLevelType w:val="multilevel"/>
    <w:tmpl w:val="9306E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0B0FD6"/>
    <w:multiLevelType w:val="multilevel"/>
    <w:tmpl w:val="9306E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6D38C5"/>
    <w:multiLevelType w:val="multilevel"/>
    <w:tmpl w:val="9306E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3B32EC"/>
    <w:multiLevelType w:val="multilevel"/>
    <w:tmpl w:val="9306E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4133E5"/>
    <w:multiLevelType w:val="hybridMultilevel"/>
    <w:tmpl w:val="2C52A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990B63"/>
    <w:multiLevelType w:val="multilevel"/>
    <w:tmpl w:val="9306E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5720358">
    <w:abstractNumId w:val="1"/>
  </w:num>
  <w:num w:numId="2" w16cid:durableId="782925465">
    <w:abstractNumId w:val="0"/>
  </w:num>
  <w:num w:numId="3" w16cid:durableId="300233591">
    <w:abstractNumId w:val="9"/>
  </w:num>
  <w:num w:numId="4" w16cid:durableId="1598059273">
    <w:abstractNumId w:val="2"/>
  </w:num>
  <w:num w:numId="5" w16cid:durableId="697199928">
    <w:abstractNumId w:val="6"/>
  </w:num>
  <w:num w:numId="6" w16cid:durableId="2136754163">
    <w:abstractNumId w:val="8"/>
  </w:num>
  <w:num w:numId="7" w16cid:durableId="1894581113">
    <w:abstractNumId w:val="4"/>
  </w:num>
  <w:num w:numId="8" w16cid:durableId="1470127709">
    <w:abstractNumId w:val="7"/>
  </w:num>
  <w:num w:numId="9" w16cid:durableId="1223636492">
    <w:abstractNumId w:val="5"/>
  </w:num>
  <w:num w:numId="10" w16cid:durableId="152331316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320"/>
    <w:rsid w:val="00001EDE"/>
    <w:rsid w:val="00010D38"/>
    <w:rsid w:val="00015F1A"/>
    <w:rsid w:val="00021C8F"/>
    <w:rsid w:val="000230C0"/>
    <w:rsid w:val="000361B4"/>
    <w:rsid w:val="00042E90"/>
    <w:rsid w:val="00051818"/>
    <w:rsid w:val="000979BB"/>
    <w:rsid w:val="000B26F8"/>
    <w:rsid w:val="000C1183"/>
    <w:rsid w:val="000D2591"/>
    <w:rsid w:val="001067F9"/>
    <w:rsid w:val="00106DB0"/>
    <w:rsid w:val="0011594C"/>
    <w:rsid w:val="0012289F"/>
    <w:rsid w:val="001633BA"/>
    <w:rsid w:val="00172DBE"/>
    <w:rsid w:val="00175A4D"/>
    <w:rsid w:val="00181496"/>
    <w:rsid w:val="00184BB6"/>
    <w:rsid w:val="00191016"/>
    <w:rsid w:val="001A4DDC"/>
    <w:rsid w:val="001C3E1B"/>
    <w:rsid w:val="00205C4B"/>
    <w:rsid w:val="00224B63"/>
    <w:rsid w:val="0024174B"/>
    <w:rsid w:val="00261967"/>
    <w:rsid w:val="002643D9"/>
    <w:rsid w:val="00267677"/>
    <w:rsid w:val="00272531"/>
    <w:rsid w:val="002811CC"/>
    <w:rsid w:val="00290320"/>
    <w:rsid w:val="002935DC"/>
    <w:rsid w:val="002A0A52"/>
    <w:rsid w:val="002B2361"/>
    <w:rsid w:val="002D044F"/>
    <w:rsid w:val="002D26D3"/>
    <w:rsid w:val="002D7C4B"/>
    <w:rsid w:val="002E40B2"/>
    <w:rsid w:val="002E558D"/>
    <w:rsid w:val="002F3477"/>
    <w:rsid w:val="00301124"/>
    <w:rsid w:val="00303B4A"/>
    <w:rsid w:val="003318F4"/>
    <w:rsid w:val="0034707D"/>
    <w:rsid w:val="00361537"/>
    <w:rsid w:val="00366F85"/>
    <w:rsid w:val="00372E2F"/>
    <w:rsid w:val="00396D65"/>
    <w:rsid w:val="003B619F"/>
    <w:rsid w:val="003C173B"/>
    <w:rsid w:val="003D59FF"/>
    <w:rsid w:val="003E4A2D"/>
    <w:rsid w:val="003E7727"/>
    <w:rsid w:val="00405FC8"/>
    <w:rsid w:val="00476AC3"/>
    <w:rsid w:val="00480B8D"/>
    <w:rsid w:val="004A6996"/>
    <w:rsid w:val="004B0F50"/>
    <w:rsid w:val="004B40D2"/>
    <w:rsid w:val="004C43D6"/>
    <w:rsid w:val="004F6F90"/>
    <w:rsid w:val="0053498A"/>
    <w:rsid w:val="00540285"/>
    <w:rsid w:val="00553AAF"/>
    <w:rsid w:val="00565D52"/>
    <w:rsid w:val="00586594"/>
    <w:rsid w:val="0058675E"/>
    <w:rsid w:val="005B0D5A"/>
    <w:rsid w:val="005B7284"/>
    <w:rsid w:val="005C3F24"/>
    <w:rsid w:val="005D2263"/>
    <w:rsid w:val="005D58EA"/>
    <w:rsid w:val="005D5938"/>
    <w:rsid w:val="005D5EA7"/>
    <w:rsid w:val="005F03E8"/>
    <w:rsid w:val="006042B5"/>
    <w:rsid w:val="0061049A"/>
    <w:rsid w:val="00616748"/>
    <w:rsid w:val="00622BF8"/>
    <w:rsid w:val="00643602"/>
    <w:rsid w:val="00644B07"/>
    <w:rsid w:val="006566AB"/>
    <w:rsid w:val="006602D5"/>
    <w:rsid w:val="00671DA7"/>
    <w:rsid w:val="006A4D0F"/>
    <w:rsid w:val="006A4F7A"/>
    <w:rsid w:val="006A62FF"/>
    <w:rsid w:val="006C1F9F"/>
    <w:rsid w:val="006D6EEB"/>
    <w:rsid w:val="006E0304"/>
    <w:rsid w:val="00700D23"/>
    <w:rsid w:val="00721128"/>
    <w:rsid w:val="007401A6"/>
    <w:rsid w:val="00751369"/>
    <w:rsid w:val="00763081"/>
    <w:rsid w:val="007838A4"/>
    <w:rsid w:val="00784EED"/>
    <w:rsid w:val="00785F5C"/>
    <w:rsid w:val="007A60C5"/>
    <w:rsid w:val="00803849"/>
    <w:rsid w:val="00811255"/>
    <w:rsid w:val="008116DC"/>
    <w:rsid w:val="00812674"/>
    <w:rsid w:val="00821A61"/>
    <w:rsid w:val="008506CA"/>
    <w:rsid w:val="008529F1"/>
    <w:rsid w:val="008649A9"/>
    <w:rsid w:val="0086586E"/>
    <w:rsid w:val="00883BB8"/>
    <w:rsid w:val="00894BD5"/>
    <w:rsid w:val="008A3615"/>
    <w:rsid w:val="008D2710"/>
    <w:rsid w:val="008D43D1"/>
    <w:rsid w:val="008D7661"/>
    <w:rsid w:val="008F0048"/>
    <w:rsid w:val="00902648"/>
    <w:rsid w:val="00922C13"/>
    <w:rsid w:val="00961E00"/>
    <w:rsid w:val="00993880"/>
    <w:rsid w:val="009947AD"/>
    <w:rsid w:val="00997F25"/>
    <w:rsid w:val="009A32B9"/>
    <w:rsid w:val="009B3B57"/>
    <w:rsid w:val="009F3D06"/>
    <w:rsid w:val="00A11D82"/>
    <w:rsid w:val="00A376A5"/>
    <w:rsid w:val="00A379C1"/>
    <w:rsid w:val="00A4001D"/>
    <w:rsid w:val="00A41CD9"/>
    <w:rsid w:val="00A72B88"/>
    <w:rsid w:val="00A747C8"/>
    <w:rsid w:val="00A85896"/>
    <w:rsid w:val="00AA0C83"/>
    <w:rsid w:val="00AB1501"/>
    <w:rsid w:val="00AC6144"/>
    <w:rsid w:val="00AF320B"/>
    <w:rsid w:val="00B01402"/>
    <w:rsid w:val="00B04912"/>
    <w:rsid w:val="00B07A96"/>
    <w:rsid w:val="00B258B6"/>
    <w:rsid w:val="00B44535"/>
    <w:rsid w:val="00B511A5"/>
    <w:rsid w:val="00B702D0"/>
    <w:rsid w:val="00B940F4"/>
    <w:rsid w:val="00B9533F"/>
    <w:rsid w:val="00BA0D3B"/>
    <w:rsid w:val="00BC494D"/>
    <w:rsid w:val="00BE59A9"/>
    <w:rsid w:val="00BF07F8"/>
    <w:rsid w:val="00C05E61"/>
    <w:rsid w:val="00C06375"/>
    <w:rsid w:val="00C22458"/>
    <w:rsid w:val="00C2421E"/>
    <w:rsid w:val="00C3041E"/>
    <w:rsid w:val="00C52208"/>
    <w:rsid w:val="00C55986"/>
    <w:rsid w:val="00C94C4C"/>
    <w:rsid w:val="00CA3030"/>
    <w:rsid w:val="00CC1EEB"/>
    <w:rsid w:val="00CC3DD2"/>
    <w:rsid w:val="00CE0AE2"/>
    <w:rsid w:val="00CF1084"/>
    <w:rsid w:val="00D11F6E"/>
    <w:rsid w:val="00D20A58"/>
    <w:rsid w:val="00D3339D"/>
    <w:rsid w:val="00D60A7C"/>
    <w:rsid w:val="00D61D54"/>
    <w:rsid w:val="00D713ED"/>
    <w:rsid w:val="00D75A14"/>
    <w:rsid w:val="00D82105"/>
    <w:rsid w:val="00D91F57"/>
    <w:rsid w:val="00DB7B8E"/>
    <w:rsid w:val="00DC124F"/>
    <w:rsid w:val="00DD5C88"/>
    <w:rsid w:val="00DE45B9"/>
    <w:rsid w:val="00E00A9E"/>
    <w:rsid w:val="00E1095E"/>
    <w:rsid w:val="00E2711A"/>
    <w:rsid w:val="00E41A4C"/>
    <w:rsid w:val="00E55960"/>
    <w:rsid w:val="00E61A78"/>
    <w:rsid w:val="00E65B2F"/>
    <w:rsid w:val="00E93CB7"/>
    <w:rsid w:val="00EA0751"/>
    <w:rsid w:val="00EA137F"/>
    <w:rsid w:val="00EA1C99"/>
    <w:rsid w:val="00EA37DB"/>
    <w:rsid w:val="00EB3656"/>
    <w:rsid w:val="00EE4C22"/>
    <w:rsid w:val="00EF438F"/>
    <w:rsid w:val="00F069C1"/>
    <w:rsid w:val="00F11326"/>
    <w:rsid w:val="00F23CEE"/>
    <w:rsid w:val="00F56F76"/>
    <w:rsid w:val="00F75047"/>
    <w:rsid w:val="00F863BF"/>
    <w:rsid w:val="00FA5215"/>
    <w:rsid w:val="00FC5098"/>
    <w:rsid w:val="00FD2B2D"/>
    <w:rsid w:val="00FD7A11"/>
    <w:rsid w:val="00FE1ABC"/>
    <w:rsid w:val="107D603F"/>
    <w:rsid w:val="117D9AA1"/>
    <w:rsid w:val="1D044818"/>
    <w:rsid w:val="2CFD8B1B"/>
    <w:rsid w:val="34489A9A"/>
    <w:rsid w:val="465C4686"/>
    <w:rsid w:val="5097B903"/>
    <w:rsid w:val="5CC19D86"/>
    <w:rsid w:val="69388668"/>
    <w:rsid w:val="6B2F59A9"/>
    <w:rsid w:val="7027B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C427F3"/>
  <w15:docId w15:val="{0BAACBEF-B4F6-4972-97C6-CEA4EDA17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2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03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320"/>
  </w:style>
  <w:style w:type="paragraph" w:styleId="Footer">
    <w:name w:val="footer"/>
    <w:basedOn w:val="Normal"/>
    <w:link w:val="FooterChar"/>
    <w:uiPriority w:val="99"/>
    <w:unhideWhenUsed/>
    <w:rsid w:val="002903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320"/>
  </w:style>
  <w:style w:type="table" w:styleId="TableGrid">
    <w:name w:val="Table Grid"/>
    <w:basedOn w:val="TableNormal"/>
    <w:uiPriority w:val="39"/>
    <w:rsid w:val="00023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0230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476AC3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184BB6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84BB6"/>
    <w:rPr>
      <w:rFonts w:ascii="Calibri" w:eastAsia="Calibri" w:hAnsi="Calibri" w:cs="Times New Roman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2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763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642</Words>
  <Characters>3662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 Davenport</dc:creator>
  <cp:lastModifiedBy>Clare Rose</cp:lastModifiedBy>
  <cp:revision>2</cp:revision>
  <dcterms:created xsi:type="dcterms:W3CDTF">2026-08-03T13:42:00Z</dcterms:created>
  <dcterms:modified xsi:type="dcterms:W3CDTF">2026-08-03T13:42:00Z</dcterms:modified>
</cp:coreProperties>
</file>